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关于乡村202_年组织党建工作总结【三篇】</w:t>
      </w:r>
      <w:bookmarkEnd w:id="1"/>
    </w:p>
    <w:p>
      <w:pPr>
        <w:jc w:val="center"/>
        <w:spacing w:before="0" w:after="450"/>
      </w:pPr>
      <w:r>
        <w:rPr>
          <w:rFonts w:ascii="Arial" w:hAnsi="Arial" w:eastAsia="Arial" w:cs="Arial"/>
          <w:color w:val="999999"/>
          <w:sz w:val="20"/>
          <w:szCs w:val="20"/>
        </w:rPr>
        <w:t xml:space="preserve">来源：网络  作者：落花无言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 以下是为大家整理的关于乡村202_年组织党建工作总结的文章3篇 ,欢迎品鉴！第一篇: 乡村202_年组织党建工作总结　　202_年__社区党委在街道党工委的正确领导下，深入贯彻落实党的十九大精神，以科学发展观为指导...</w:t>
      </w:r>
    </w:p>
    <w:p>
      <w:pPr>
        <w:ind w:left="0" w:right="0" w:firstLine="560"/>
        <w:spacing w:before="450" w:after="450" w:line="312" w:lineRule="auto"/>
      </w:pPr>
      <w:r>
        <w:rPr>
          <w:rFonts w:ascii="宋体" w:hAnsi="宋体" w:eastAsia="宋体" w:cs="宋体"/>
          <w:color w:val="000"/>
          <w:sz w:val="28"/>
          <w:szCs w:val="28"/>
        </w:rPr>
        <w:t xml:space="preserve">党的建设，简称党的建设。 以下是为大家整理的关于乡村202_年组织党建工作总结的文章3篇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乡村202_年组织党建工作总结</w:t>
      </w:r>
    </w:p>
    <w:p>
      <w:pPr>
        <w:ind w:left="0" w:right="0" w:firstLine="560"/>
        <w:spacing w:before="450" w:after="450" w:line="312" w:lineRule="auto"/>
      </w:pPr>
      <w:r>
        <w:rPr>
          <w:rFonts w:ascii="宋体" w:hAnsi="宋体" w:eastAsia="宋体" w:cs="宋体"/>
          <w:color w:val="000"/>
          <w:sz w:val="28"/>
          <w:szCs w:val="28"/>
        </w:rPr>
        <w:t xml:space="preserve">　　202_年__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&gt;　　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　　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　　&gt;二、积极开展三会一课，夯实党的基础工作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　　&gt;三、利用“一对一”“一对多”模式，发挥党员志愿者的作用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　　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15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　&gt;　四、党建带团建，联动送关爱</w:t>
      </w:r>
    </w:p>
    <w:p>
      <w:pPr>
        <w:ind w:left="0" w:right="0" w:firstLine="560"/>
        <w:spacing w:before="450" w:after="450" w:line="312" w:lineRule="auto"/>
      </w:pPr>
      <w:r>
        <w:rPr>
          <w:rFonts w:ascii="宋体" w:hAnsi="宋体" w:eastAsia="宋体" w:cs="宋体"/>
          <w:color w:val="000"/>
          <w:sz w:val="28"/>
          <w:szCs w:val="28"/>
        </w:rPr>
        <w:t xml:space="preserve">　　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　　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　&gt;　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　　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560"/>
        <w:spacing w:before="450" w:after="450" w:line="312" w:lineRule="auto"/>
      </w:pPr>
      <w:r>
        <w:rPr>
          <w:rFonts w:ascii="黑体" w:hAnsi="黑体" w:eastAsia="黑体" w:cs="黑体"/>
          <w:color w:val="000000"/>
          <w:sz w:val="36"/>
          <w:szCs w:val="36"/>
          <w:b w:val="1"/>
          <w:bCs w:val="1"/>
        </w:rPr>
        <w:t xml:space="preserve">第二篇: 乡村202_年组织党建工作总结</w:t>
      </w:r>
    </w:p>
    <w:p>
      <w:pPr>
        <w:ind w:left="0" w:right="0" w:firstLine="560"/>
        <w:spacing w:before="450" w:after="450" w:line="312" w:lineRule="auto"/>
      </w:pPr>
      <w:r>
        <w:rPr>
          <w:rFonts w:ascii="宋体" w:hAnsi="宋体" w:eastAsia="宋体" w:cs="宋体"/>
          <w:color w:val="000"/>
          <w:sz w:val="28"/>
          <w:szCs w:val="28"/>
        </w:rPr>
        <w:t xml:space="preserve">　　在县委、县政府和财经口党委的正确领导下，我局支部认真学习讲话精神，深入贯彻党__届六中全会及省市县党代会精神，努力践行“两学一做”活动成果，全面加强党组织建设，为我局事业发展和各项工作提供了强有力的思想组织保障。现将全年党建工作总结如下：</w:t>
      </w:r>
    </w:p>
    <w:p>
      <w:pPr>
        <w:ind w:left="0" w:right="0" w:firstLine="560"/>
        <w:spacing w:before="450" w:after="450" w:line="312" w:lineRule="auto"/>
      </w:pPr>
      <w:r>
        <w:rPr>
          <w:rFonts w:ascii="宋体" w:hAnsi="宋体" w:eastAsia="宋体" w:cs="宋体"/>
          <w:color w:val="000"/>
          <w:sz w:val="28"/>
          <w:szCs w:val="28"/>
        </w:rPr>
        <w:t xml:space="preserve">　&gt;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一年来，我们把推进学习型党组织建设作为机关党建的一项重要任务，认真贯彻落实县委关于推进学习型党组织建设有关文件精神，采取多种形式，推进学习型机关建设。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局支部认真坚持集中学习制度，每周安排一次集中学习，做到学习年有计划、月有安排，学习有考勤、人人有笔记。通过学习，进一步统一了思想认识，振奋了精神状态，饱满了工作热情，使广大党员干部将精力聚集到完成工作任务上和干事创业上。二是努力搭建学习-平台。局支部在党员干部中开展了“读好一本书”活动。利用3个月时间，安排学习了__届六中全会精神、《新党章》、《关于在新形势下党内政治生活的若干准则》和《中国共产党党内监督条例》等党纪政纪和各项规章制度，做到人人备课讲课，深入了解党和国家最新方针政策。同时支部还安排领导讲座座谈和开设网上学习途径，丰富党员教育形式和内容，提高教育的效果。在局支部开展的各项学习教育活动中，局班子成员、支部委员分别给全体党员上党课和进行专题辅导，并都能做到带头参加学习、带头撰写心得。今年已安排各种党课讲座20场次以上。我们还组织全局干部职工培训计算机操作、公文写作等能力业务，开展以局网站党务政务公开栏目为平台的学习宣传专栏，及时宣传交流党员干部的思想动态和工作状态。截止目前发表各种信息文章20篇，向市局选送简报10期。另外，局机支部坚持每年举办一次党员干部学习笔记展评，每年评选2名学习标兵，这些措施有力地推动了学习型机关建设的开展。</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党建机制创新工作，增强基层党组织的凝聚力战斗力创造力，局党支部制定了《国际局支部20__年党建工作计划》，严格党内组织生活，落实党支部\"三会一课\"等制度，切实抓好对党员的教育管理。首先是严格党员发展程序，严把“入口关”。其次是加强党务管理，全面推行党务公开，积极按时足额缴纳党费，按时完成上级党委交办的各项工作任务;其三是深入开展党建工作调查研究。在“两学一做”活动中，每个党员领导干部都能认真记读书笔记在1万字以上，并按要求撰写了心得体会和调研报告。其四是深入开展业务讲学活动。全年有计划、有重点的把周四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支部专门召开会议，与每个党员签订了《党风廉政建设责任书》，增强自觉执行党风廉政建设责任制的自觉性和主动性。在实际工作中，我们坚持加强绩效管理，落实\"一岗双责\"，突出看好“一本帐”，管好责任人，坚持\"谁主管、谁负责\"的原则。运用纪委通报案件对全局同志进行了警示提醒，引导机关党员干部知廉、倡廉、守廉，自觉抵制“四风”。严格执行廉洁自律规定，抓好廉政纪律和财经纪律的督查，厉行节约反对浪费。强化制度硬约束，提高制度执行力，坚决杜绝顶风违规违纪行为，以铁的纪律保证机关风清气正。目前我们单位无一违规违纪案例，不存在为难群众、推萎扯皮现象，没有\"吃、拿、卡、要、报\"违纪行为，进一步提升了为民服务的能力和服务水平。</w:t>
      </w:r>
    </w:p>
    <w:p>
      <w:pPr>
        <w:ind w:left="0" w:right="0" w:firstLine="560"/>
        <w:spacing w:before="450" w:after="450" w:line="312" w:lineRule="auto"/>
      </w:pPr>
      <w:r>
        <w:rPr>
          <w:rFonts w:ascii="宋体" w:hAnsi="宋体" w:eastAsia="宋体" w:cs="宋体"/>
          <w:color w:val="000"/>
          <w:sz w:val="28"/>
          <w:szCs w:val="28"/>
        </w:rPr>
        <w:t xml:space="preserve">　&gt;　二、深化活动成果，积极改进机关工作作风。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成立了以班子为成员的活动领导小组。由局支部全面进行动员安排，具体开展了“两学一做”学习教育活动，在此活动中认真学习了各级党代会精神，并抓好落实，在上级安排下，又适时开展了“学、思、讲、干”、“深化学习找差距、转变作风促发展”等活动，每项活动都制定了实施方案及具体要求。在此基础上开展了“党性教育”、“读好一本书”、“三好”竞赛等多项主题系列活动。组织全体党员干部集中收看了《沈浩先进事迹报告会》、《焦裕禄》、《伟大复兴之路——中国梦》等专题片，学习了重要讲话，使党员干部学有榜样，行有目标，真正在教育实践活动中取得实效，20__年被县工委评为“先进基层党组织”。针对本单位的中心工作和群众反映的难点问题，我们认真召开了专题民主生活会，做到边学边改，边查边改，真实地解决了自身存在的突出问题。一是端正了工作态度，工作作风得到有效改善。通过建章立制，我们规范完善了局各项规章制度7项26条，促使机关纪律得到进一步的加强。二是基层调研水平得到进一步提高。通过新农村帮扶、下基层清收等工作，广泛与基层群众接触联系，增强了在基层发现问题、解决问题的能力。三是个人思想境界得到明显提升。通过一段时期的学习教育，干部职工每天都能以饱满的工作热情积极工作，开拓进取，为局分忧。四是艰苦奋斗精神得以发扬光大。结合中央八项规定和县纪委、财政部门反铺张浪费之规定，局机关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&gt;三、结合工作实际，充分发挥党建促进作用</w:t>
      </w:r>
    </w:p>
    <w:p>
      <w:pPr>
        <w:ind w:left="0" w:right="0" w:firstLine="560"/>
        <w:spacing w:before="450" w:after="450" w:line="312" w:lineRule="auto"/>
      </w:pPr>
      <w:r>
        <w:rPr>
          <w:rFonts w:ascii="宋体" w:hAnsi="宋体" w:eastAsia="宋体" w:cs="宋体"/>
          <w:color w:val="000"/>
          <w:sz w:val="28"/>
          <w:szCs w:val="28"/>
        </w:rPr>
        <w:t xml:space="preserve">　　20__年，国际局支部坚持围绕国际金融贷款管理工作这个大局，努力找准党建工作与中心工作的切入点和结合点，为各项目标任务的圆满完成提供了坚强的思想、政治和组织保证。全局党员和领导干部敢于担当，大胆负责，积极主动，勇于创新，做了大量的工作，取得了明显的效果和成绩。在各项贷款清理回收工作中，同志们能积极借鉴各方经验，采取多种办法，通过上门入户耐心说服，工资扣款行政催缴等有效措施，全年共清收各类贷款资金6326万元，并全额及时上缴。同时我们还积极联系协调财政、审计等职能部门，努力探索贷款清收工作新路子。在项目后续管理工作上，我们充分发挥党员干部先锋模范作用，对历史遗留问题和疑难工作，做到不放弃不气馁，积极想办法定举措，集思广益，努力把事情做到，让领导和群众都满意。在招商引资工作方面，我们积极发挥部门职能优势，及时申报了2个亚行好项目。成绩有目共睹，实则来之不易。</w:t>
      </w:r>
    </w:p>
    <w:p>
      <w:pPr>
        <w:ind w:left="0" w:right="0" w:firstLine="560"/>
        <w:spacing w:before="450" w:after="450" w:line="312" w:lineRule="auto"/>
      </w:pPr>
      <w:r>
        <w:rPr>
          <w:rFonts w:ascii="宋体" w:hAnsi="宋体" w:eastAsia="宋体" w:cs="宋体"/>
          <w:color w:val="000"/>
          <w:sz w:val="28"/>
          <w:szCs w:val="28"/>
        </w:rPr>
        <w:t xml:space="preserve">　　以上是我局支部党建工作的一些做法，虽然取得了一定的成绩，但离上级领导的要求还有不少差距，尤其在基层党组织战斗堡垒作用和党员的先锋模范作用方面发挥得还不够好。今后工作中，我们要根据新形势新任务的要求，积极探索我局党建工作的新思路、新方法、新途径，努力打造一支高素质的党员队伍，为推动新绛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乡村202_年组织党建工作总结</w:t>
      </w:r>
    </w:p>
    <w:p>
      <w:pPr>
        <w:ind w:left="0" w:right="0" w:firstLine="560"/>
        <w:spacing w:before="450" w:after="450" w:line="312" w:lineRule="auto"/>
      </w:pPr>
      <w:r>
        <w:rPr>
          <w:rFonts w:ascii="宋体" w:hAnsi="宋体" w:eastAsia="宋体" w:cs="宋体"/>
          <w:color w:val="000"/>
          <w:sz w:val="28"/>
          <w:szCs w:val="28"/>
        </w:rPr>
        <w:t xml:space="preserve">　　本人自202_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&gt;一、重视理论学习，培养自我良好的政治思想素质。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202_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　　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2025-01-19T11:35:50+08:00</dcterms:created>
  <dcterms:modified xsi:type="dcterms:W3CDTF">2025-01-19T11:35:50+08:00</dcterms:modified>
</cp:coreProperties>
</file>

<file path=docProps/custom.xml><?xml version="1.0" encoding="utf-8"?>
<Properties xmlns="http://schemas.openxmlformats.org/officeDocument/2006/custom-properties" xmlns:vt="http://schemas.openxmlformats.org/officeDocument/2006/docPropsVTypes"/>
</file>