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人社局意识形态工作总结3篇</w:t>
      </w:r>
      <w:bookmarkEnd w:id="1"/>
    </w:p>
    <w:p>
      <w:pPr>
        <w:jc w:val="center"/>
        <w:spacing w:before="0" w:after="450"/>
      </w:pPr>
      <w:r>
        <w:rPr>
          <w:rFonts w:ascii="Arial" w:hAnsi="Arial" w:eastAsia="Arial" w:cs="Arial"/>
          <w:color w:val="999999"/>
          <w:sz w:val="20"/>
          <w:szCs w:val="20"/>
        </w:rPr>
        <w:t xml:space="preserve">来源：网络  作者：烟雨蒙蒙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经济建设是党的中心工作，意识形态工作是党的一项极端重要的工作。本站精心为大家整理了，希望对你有帮助。　　人社局意识形态工作总结1　　今年以来,旗人社局根据中央、自治区、市委及旗委关于加强意识形态工作的决策部署,高度重视,多措并举，用五项措施...</w:t>
      </w:r>
    </w:p>
    <w:p>
      <w:pPr>
        <w:ind w:left="0" w:right="0" w:firstLine="560"/>
        <w:spacing w:before="450" w:after="450" w:line="312" w:lineRule="auto"/>
      </w:pPr>
      <w:r>
        <w:rPr>
          <w:rFonts w:ascii="宋体" w:hAnsi="宋体" w:eastAsia="宋体" w:cs="宋体"/>
          <w:color w:val="000"/>
          <w:sz w:val="28"/>
          <w:szCs w:val="28"/>
        </w:rPr>
        <w:t xml:space="preserve">经济建设是党的中心工作，意识形态工作是党的一项极端重要的工作。本站精心为大家整理了，希望对你有帮助。[_TAG_h2]　　人社局意识形态工作总结1</w:t>
      </w:r>
    </w:p>
    <w:p>
      <w:pPr>
        <w:ind w:left="0" w:right="0" w:firstLine="560"/>
        <w:spacing w:before="450" w:after="450" w:line="312" w:lineRule="auto"/>
      </w:pPr>
      <w:r>
        <w:rPr>
          <w:rFonts w:ascii="宋体" w:hAnsi="宋体" w:eastAsia="宋体" w:cs="宋体"/>
          <w:color w:val="000"/>
          <w:sz w:val="28"/>
          <w:szCs w:val="28"/>
        </w:rPr>
        <w:t xml:space="preserve">　　今年以来,旗人社局根据中央、自治区、市委及旗委关于加强意识形态工作的决策部署,高度重视,多措并举，用五项措施,积极推进意识形态工作的落实，并取得良好成效，已成为人社工作追赶超越的内在动力和重要保证。</w:t>
      </w:r>
    </w:p>
    <w:p>
      <w:pPr>
        <w:ind w:left="0" w:right="0" w:firstLine="560"/>
        <w:spacing w:before="450" w:after="450" w:line="312" w:lineRule="auto"/>
      </w:pPr>
      <w:r>
        <w:rPr>
          <w:rFonts w:ascii="宋体" w:hAnsi="宋体" w:eastAsia="宋体" w:cs="宋体"/>
          <w:color w:val="000"/>
          <w:sz w:val="28"/>
          <w:szCs w:val="28"/>
        </w:rPr>
        <w:t xml:space="preserve">　　一是成立了以局党组书记、局长为组长，其他党组成员为副组长，各股室负责人为成员的意识形态工作领导小组,进一步加强对意识形态工作的组织领导。结合人社工作制定并签订了目标责任书，明确了党组负责人对意识形态工作的主体责任，形成主要负责人和具体分管人员旗帜鲜明地站在意识形态工作第一线，做到重要工作亲自部署、重要问题亲自过问、重大事件亲自处置的工作机制。</w:t>
      </w:r>
    </w:p>
    <w:p>
      <w:pPr>
        <w:ind w:left="0" w:right="0" w:firstLine="560"/>
        <w:spacing w:before="450" w:after="450" w:line="312" w:lineRule="auto"/>
      </w:pPr>
      <w:r>
        <w:rPr>
          <w:rFonts w:ascii="宋体" w:hAnsi="宋体" w:eastAsia="宋体" w:cs="宋体"/>
          <w:color w:val="000"/>
          <w:sz w:val="28"/>
          <w:szCs w:val="28"/>
        </w:rPr>
        <w:t xml:space="preserve">　　二是制定了《巴林右旗人力资源和社会保障局党支部落实意识形态工作责任制实施方案》、《巴林右旗人力资源和社会保障局党员干部工作时间以外活动负面清单》，修订了《巴林右旗人社局机关职工干部实绩考核办法》，把意识形态工作纳入重要议事日程,与日常工作紧密结合,同部署、同落实、同检查、同考核。并应用现代网络平台，开设了右旗人社局网上学习讲堂，及时将意识形态工作内容、上级有关文件精神及习近平总书记系列讲话精神实质、社会主义核心价值观等内容列入职工干部网上学习讲堂应知应会必修课。开展人社窗口单位作风建设年专项行动，进一步强化人社干部服务理念，规范办事程序、完善工作制度、提高工作效率、减少工作漏洞、增强能力水平、树立良好形象，实现了服务效能和群众满意度“双提升”的目标。</w:t>
      </w:r>
    </w:p>
    <w:p>
      <w:pPr>
        <w:ind w:left="0" w:right="0" w:firstLine="560"/>
        <w:spacing w:before="450" w:after="450" w:line="312" w:lineRule="auto"/>
      </w:pPr>
      <w:r>
        <w:rPr>
          <w:rFonts w:ascii="宋体" w:hAnsi="宋体" w:eastAsia="宋体" w:cs="宋体"/>
          <w:color w:val="000"/>
          <w:sz w:val="28"/>
          <w:szCs w:val="28"/>
        </w:rPr>
        <w:t xml:space="preserve">　　三是针对人社工作业务面广、涉及群众切身利益多的实际，旗人社局挑选4名政治素质高、业务能力强、工作认真负责的同志担任网络管理员和网评员，加强对机关网站、微信公众号等意识形态阵地的管理，做好网络信息宣传、舆情引导、弘扬网络主旋律、传播正能量。同时，印发了《巴林右旗人力资源和社会保障系统党员干部意识形态领域工作追责问责清单》，对领导干部和一般党员干部散布、传播党的理论和路线方针政策的意见和违背党中央、自治区党委、市委及旗委决定、丑化党和国家形象等11条清单内容进行追责问责。</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扎实推进人社系统党风廉政建设和反腐败工作，充分运用监督执纪的“四种形态”，强化党员干部队伍廉政纪律建设，树立了良好的部门形象，以强而有力的反腐倡廉建设为人社事业改革发展提供坚强保证。</w:t>
      </w:r>
    </w:p>
    <w:p>
      <w:pPr>
        <w:ind w:left="0" w:right="0" w:firstLine="560"/>
        <w:spacing w:before="450" w:after="450" w:line="312" w:lineRule="auto"/>
      </w:pPr>
      <w:r>
        <w:rPr>
          <w:rFonts w:ascii="宋体" w:hAnsi="宋体" w:eastAsia="宋体" w:cs="宋体"/>
          <w:color w:val="000"/>
          <w:sz w:val="28"/>
          <w:szCs w:val="28"/>
        </w:rPr>
        <w:t xml:space="preserve">　　五是加强政治思想引导和管理，对于违背党性的言行，违背政治纪律和组织纪律的苗头性、倾向性问题及时提醒纠正;对于违反政治纪律的行为，坚决予以制止。引导全体人社党员干部严格遵守党的政治纪律和组织纪律，不出现散布党的理论和路线方针政策的意见，公开发表违背党组决定的言论，不出现参与各种非法组织和非法活动，不出现制造、传播政治谣言及丑化党和国家形象的言论。</w:t>
      </w:r>
    </w:p>
    <w:p>
      <w:pPr>
        <w:ind w:left="0" w:right="0" w:firstLine="560"/>
        <w:spacing w:before="450" w:after="450" w:line="312" w:lineRule="auto"/>
      </w:pPr>
      <w:r>
        <w:rPr>
          <w:rFonts w:ascii="黑体" w:hAnsi="黑体" w:eastAsia="黑体" w:cs="黑体"/>
          <w:color w:val="000000"/>
          <w:sz w:val="36"/>
          <w:szCs w:val="36"/>
          <w:b w:val="1"/>
          <w:bCs w:val="1"/>
        </w:rPr>
        <w:t xml:space="preserve">　　人社局意识形态工作总结2</w:t>
      </w:r>
    </w:p>
    <w:p>
      <w:pPr>
        <w:ind w:left="0" w:right="0" w:firstLine="560"/>
        <w:spacing w:before="450" w:after="450" w:line="312" w:lineRule="auto"/>
      </w:pPr>
      <w:r>
        <w:rPr>
          <w:rFonts w:ascii="宋体" w:hAnsi="宋体" w:eastAsia="宋体" w:cs="宋体"/>
          <w:color w:val="000"/>
          <w:sz w:val="28"/>
          <w:szCs w:val="28"/>
        </w:rPr>
        <w:t xml:space="preserve">　　有一句话说得非常好：“解决了意识形态的问题，就为解决工作和实践打下了坚实的基础。没有这个基础，我们的工作就没有目的、没有指导思想，我们的工作就不能干好”。 总书记之所以强调意识形态工作是党的一项极端重要的工作，说得大一点，意识形态建设是党的建设的重要组成部分，不仅关系党的执政地位的巩固，而且关系改革开放和中国特色社会主义的前途命运。说的小一点，具体到一个地区、一个部门、一个单位，要想推动各项工作顺利开展，首要解决的就是干部的思想认识问题。</w:t>
      </w:r>
    </w:p>
    <w:p>
      <w:pPr>
        <w:ind w:left="0" w:right="0" w:firstLine="560"/>
        <w:spacing w:before="450" w:after="450" w:line="312" w:lineRule="auto"/>
      </w:pPr>
      <w:r>
        <w:rPr>
          <w:rFonts w:ascii="宋体" w:hAnsi="宋体" w:eastAsia="宋体" w:cs="宋体"/>
          <w:color w:val="000"/>
          <w:sz w:val="28"/>
          <w:szCs w:val="28"/>
        </w:rPr>
        <w:t xml:space="preserve">　　20年前，曾拥有1900万党员的苏联共产党为何一夜之间垮台、消亡?这个20世纪的重大历史事件，给我们留下了无尽的思考。 但不得不承认，其中最主要的一点就是当时苏联国内的主流意识形态出了问题。教训是深刻的、代价是惨重的。当前，我们的党内，也有一小部分党员干部，不信马列主义、毛泽东思想、邓小平理论、三个代表等重要思想，却迷信鬼神、气功大师，出现这样的现象，不得不引起我们的深思。</w:t>
      </w:r>
    </w:p>
    <w:p>
      <w:pPr>
        <w:ind w:left="0" w:right="0" w:firstLine="560"/>
        <w:spacing w:before="450" w:after="450" w:line="312" w:lineRule="auto"/>
      </w:pPr>
      <w:r>
        <w:rPr>
          <w:rFonts w:ascii="宋体" w:hAnsi="宋体" w:eastAsia="宋体" w:cs="宋体"/>
          <w:color w:val="000"/>
          <w:sz w:val="28"/>
          <w:szCs w:val="28"/>
        </w:rPr>
        <w:t xml:space="preserve">　　历史经验告诉我们，经济工作搞不好要出大问题，意识形态工作搞不好也要出大问题。我们必须坚持两手抓、两手都要硬。当前，社会正处于意识形态活跃、矛盾复杂期，因此，我们必须首先坚持党对意识形态的绝对领导。我们的各级党组织负责人要切实负起责任，站在讲政治的高度，牢牢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　　其次，我们必须抓好意识形态工作者队伍建设。全党同志特别是做思想宣传工作的同志，一定要不断提高自身的理论素养、坚定正确的政治方向，要善于研究党员干部的思想动态、不断加强对党员干部的思想政治学习。最后，我们必须要强化舆论引导。要借助各种传播媒体，及时有效传达党的主张、弘扬社会正气、大力宣传社会主义核心价值体系和道德体系，引导人们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　　我们党一贯重视意识形态工作。全国宣传思想工作会议的及时召开，也正印证了这一点。习总书记特别强调意识形态工作的重要性，给所有的党员干部打了预防针、提了醒，我们希望，全国的党员干部能以这次会议召开为契机，深刻理解领会 总书记的重要讲话精神，把意识形态工作推向一个新台阶!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　　人社局意识形态工作总结3</w:t>
      </w:r>
    </w:p>
    <w:p>
      <w:pPr>
        <w:ind w:left="0" w:right="0" w:firstLine="560"/>
        <w:spacing w:before="450" w:after="450" w:line="312" w:lineRule="auto"/>
      </w:pPr>
      <w:r>
        <w:rPr>
          <w:rFonts w:ascii="宋体" w:hAnsi="宋体" w:eastAsia="宋体" w:cs="宋体"/>
          <w:color w:val="000"/>
          <w:sz w:val="28"/>
          <w:szCs w:val="28"/>
        </w:rPr>
        <w:t xml:space="preserve">　　为贯彻落实习近平总书记关于努力把各级组织部门建设成为“讲政治、重公道、业务精、作风好”的模范部门的要求，根据中央开展“三严三实”专题教育和省、市、县委组织部的统一部署，我局积极开展“落实总书记要求，建设模范部门”教育实践活动，通过学习教育，加强自身建设、强化监督管理、健全制度机制，切实解决不严、不实、不公、不正的问题，帮助组织人事干部强党性、守纪律、树正气，确保改作风、讲规矩、行公道、干实事。</w:t>
      </w:r>
    </w:p>
    <w:p>
      <w:pPr>
        <w:ind w:left="0" w:right="0" w:firstLine="560"/>
        <w:spacing w:before="450" w:after="450" w:line="312" w:lineRule="auto"/>
      </w:pPr>
      <w:r>
        <w:rPr>
          <w:rFonts w:ascii="宋体" w:hAnsi="宋体" w:eastAsia="宋体" w:cs="宋体"/>
          <w:color w:val="000"/>
          <w:sz w:val="28"/>
          <w:szCs w:val="28"/>
        </w:rPr>
        <w:t xml:space="preserve">　　县人力资源和社会保障局承担了就业、社会保障、人才队伍建设、劳动关系等民生工作，是群众关切、社会关注、党委政府关心的民生部门之一。人社系统的业务大致分为两大类：一类是人事人才、一类是保障，都关乎着全县广大人民群众的利益，关系到社会的稳定。现从自身岗位出发，结合本次教育实践学习活动的内容，谈几点体会：</w:t>
      </w:r>
    </w:p>
    <w:p>
      <w:pPr>
        <w:ind w:left="0" w:right="0" w:firstLine="560"/>
        <w:spacing w:before="450" w:after="450" w:line="312" w:lineRule="auto"/>
      </w:pPr>
      <w:r>
        <w:rPr>
          <w:rFonts w:ascii="宋体" w:hAnsi="宋体" w:eastAsia="宋体" w:cs="宋体"/>
          <w:color w:val="000"/>
          <w:sz w:val="28"/>
          <w:szCs w:val="28"/>
        </w:rPr>
        <w:t xml:space="preserve">&gt;　　一、讲政治的同时要注重公道公平</w:t>
      </w:r>
    </w:p>
    <w:p>
      <w:pPr>
        <w:ind w:left="0" w:right="0" w:firstLine="560"/>
        <w:spacing w:before="450" w:after="450" w:line="312" w:lineRule="auto"/>
      </w:pPr>
      <w:r>
        <w:rPr>
          <w:rFonts w:ascii="宋体" w:hAnsi="宋体" w:eastAsia="宋体" w:cs="宋体"/>
          <w:color w:val="000"/>
          <w:sz w:val="28"/>
          <w:szCs w:val="28"/>
        </w:rPr>
        <w:t xml:space="preserve">　　在日常工作中我们应把“讲政治”放在首位，自觉在政治上、思想上和行动上与党中央保持高度一致，围绕学习贯彻习近平总书记一系列重要讲话精神和党的十八大、十八大三中全会精神，通过各种学习方式，强化政治理论知识，强化党员意识，要严格按照共产党员的标准要求自己，时刻准备着为国家、为党做出应有的贡献。</w:t>
      </w:r>
    </w:p>
    <w:p>
      <w:pPr>
        <w:ind w:left="0" w:right="0" w:firstLine="560"/>
        <w:spacing w:before="450" w:after="450" w:line="312" w:lineRule="auto"/>
      </w:pPr>
      <w:r>
        <w:rPr>
          <w:rFonts w:ascii="宋体" w:hAnsi="宋体" w:eastAsia="宋体" w:cs="宋体"/>
          <w:color w:val="000"/>
          <w:sz w:val="28"/>
          <w:szCs w:val="28"/>
        </w:rPr>
        <w:t xml:space="preserve">　　此外，作为干部还要坚持把“重公道”作为日常工作的行为准则，对单位同事要一视同仁、一碗水端平，不能以貌待人，对待群众更应该如此，要多的为他们排忧解惑，要想做到对事对人公道，必须严格遵守规章制度，严格按照制度办事，同时也要将公道装入心中，只有心里存着公道，办事才能公道。</w:t>
      </w:r>
    </w:p>
    <w:p>
      <w:pPr>
        <w:ind w:left="0" w:right="0" w:firstLine="560"/>
        <w:spacing w:before="450" w:after="450" w:line="312" w:lineRule="auto"/>
      </w:pPr>
      <w:r>
        <w:rPr>
          <w:rFonts w:ascii="宋体" w:hAnsi="宋体" w:eastAsia="宋体" w:cs="宋体"/>
          <w:color w:val="000"/>
          <w:sz w:val="28"/>
          <w:szCs w:val="28"/>
        </w:rPr>
        <w:t xml:space="preserve">&gt;　　二、树立办好业务的信心，形成模范带头的良好作风</w:t>
      </w:r>
    </w:p>
    <w:p>
      <w:pPr>
        <w:ind w:left="0" w:right="0" w:firstLine="560"/>
        <w:spacing w:before="450" w:after="450" w:line="312" w:lineRule="auto"/>
      </w:pPr>
      <w:r>
        <w:rPr>
          <w:rFonts w:ascii="宋体" w:hAnsi="宋体" w:eastAsia="宋体" w:cs="宋体"/>
          <w:color w:val="000"/>
          <w:sz w:val="28"/>
          <w:szCs w:val="28"/>
        </w:rPr>
        <w:t xml:space="preserve">　　党员干部以及各职能部门队伍首先要有把业务办精办好的信心，多加学习业务方面的政策，熟悉使用业务软件，积累经验，遇到不明之处，及时与相关部门取得联系，这样才能更好的为广大人民群众服务。</w:t>
      </w:r>
    </w:p>
    <w:p>
      <w:pPr>
        <w:ind w:left="0" w:right="0" w:firstLine="560"/>
        <w:spacing w:before="450" w:after="450" w:line="312" w:lineRule="auto"/>
      </w:pPr>
      <w:r>
        <w:rPr>
          <w:rFonts w:ascii="宋体" w:hAnsi="宋体" w:eastAsia="宋体" w:cs="宋体"/>
          <w:color w:val="000"/>
          <w:sz w:val="28"/>
          <w:szCs w:val="28"/>
        </w:rPr>
        <w:t xml:space="preserve">　　党员领导干部要按照“三严三实”的要求，对照党的纪律、群众期盼、先进典型，找差距、明方向，按照为民务实清廉要求，勇于正视缺点和不足，从自我做起，端正行为，修养党性，塑造良好形象，同时开展批评和自我批评，分析问题，发现问题，解决问题，保持政治本色，对待作风方面存在问题的党员同志和干部要进行教育提醒，在日常工作中，最起码应该做到按时上下班，在上班时间段不干与工作无关的事情，为同事树立好榜样，形成良好的工作作风。</w:t>
      </w:r>
    </w:p>
    <w:p>
      <w:pPr>
        <w:ind w:left="0" w:right="0" w:firstLine="560"/>
        <w:spacing w:before="450" w:after="450" w:line="312" w:lineRule="auto"/>
      </w:pPr>
      <w:r>
        <w:rPr>
          <w:rFonts w:ascii="宋体" w:hAnsi="宋体" w:eastAsia="宋体" w:cs="宋体"/>
          <w:color w:val="000"/>
          <w:sz w:val="28"/>
          <w:szCs w:val="28"/>
        </w:rPr>
        <w:t xml:space="preserve">&gt;　　三、多听多做多看，保持团队一致性</w:t>
      </w:r>
    </w:p>
    <w:p>
      <w:pPr>
        <w:ind w:left="0" w:right="0" w:firstLine="560"/>
        <w:spacing w:before="450" w:after="450" w:line="312" w:lineRule="auto"/>
      </w:pPr>
      <w:r>
        <w:rPr>
          <w:rFonts w:ascii="宋体" w:hAnsi="宋体" w:eastAsia="宋体" w:cs="宋体"/>
          <w:color w:val="000"/>
          <w:sz w:val="28"/>
          <w:szCs w:val="28"/>
        </w:rPr>
        <w:t xml:space="preserve">　　要培养年轻党员的“社会责任感和使命感”，要让年轻党员肩负起对社会进行影响、引导、教育和提升的责任，年轻党员干部是党和国家的未来与希望，是实现我国社会可持续发展的人才保障,是朝气蓬勃、意气风发、后劲十足的年轻一代，在适当的时机，可以考虑让年青的党员多担当，多干点实事，同时作为年青干部也应该主动请缨，多为部门分担工作。</w:t>
      </w:r>
    </w:p>
    <w:p>
      <w:pPr>
        <w:ind w:left="0" w:right="0" w:firstLine="560"/>
        <w:spacing w:before="450" w:after="450" w:line="312" w:lineRule="auto"/>
      </w:pPr>
      <w:r>
        <w:rPr>
          <w:rFonts w:ascii="宋体" w:hAnsi="宋体" w:eastAsia="宋体" w:cs="宋体"/>
          <w:color w:val="000"/>
          <w:sz w:val="28"/>
          <w:szCs w:val="28"/>
        </w:rPr>
        <w:t xml:space="preserve">　　从人社工作来说，开展一项专题调研，每一项民生工程的完成，每一项日常业务的开展，无不是一项系统工程，仅靠一个或几个人不可能顺利完成，因此团结协作尤为重要。既要在部门内部搞好团结，不争名，不逐利，调动广大工作人员干部的积极性，齐心协力完成各项任务，又要对外搞好团结协调，争取全社会对人社工作的理解、支持和帮助。</w:t>
      </w:r>
    </w:p>
    <w:p>
      <w:pPr>
        <w:ind w:left="0" w:right="0" w:firstLine="560"/>
        <w:spacing w:before="450" w:after="450" w:line="312" w:lineRule="auto"/>
      </w:pPr>
      <w:r>
        <w:rPr>
          <w:rFonts w:ascii="宋体" w:hAnsi="宋体" w:eastAsia="宋体" w:cs="宋体"/>
          <w:color w:val="000"/>
          <w:sz w:val="28"/>
          <w:szCs w:val="28"/>
        </w:rPr>
        <w:t xml:space="preserve">　　随着“落实总书记要求，建设模范部门”教育实践活动的开展，我人社局积极营造氛围，鼓励干部职工在工作之余主动学习，坚持把业务做好，要求全体党员干部认真研读《治国理政》、《习近平关于党风廉政建设和反腐败斗争论述摘编》、《习近平关于“三严三实”重要论述摘编》等，积极发挥表率作用，干部职工们还积极参加此次教育实践活动主题党课和局内组织的统一学习，深入理解“三严三实”的含义，充实自身理论知识，致力于将人社系统建设成为“四带头四表率”的模范部门。</w:t>
      </w:r>
    </w:p>
    <w:p>
      <w:pPr>
        <w:ind w:left="0" w:right="0" w:firstLine="560"/>
        <w:spacing w:before="450" w:after="450" w:line="312" w:lineRule="auto"/>
      </w:pPr>
      <w:r>
        <w:rPr>
          <w:rFonts w:ascii="宋体" w:hAnsi="宋体" w:eastAsia="宋体" w:cs="宋体"/>
          <w:color w:val="000"/>
          <w:sz w:val="28"/>
          <w:szCs w:val="28"/>
        </w:rPr>
        <w:t xml:space="preserve">　　除了学习教育之外，我局在整个实践活动的过程中，坚持加强党支部的建设，进一步落实党建工作责任制，开展廉政风险排查，要求每个岗位、每名组织人事干部要激励结合实际，深入分析查找廉政风险，在整个学习过程中，我局高度重视，强化落实责任，统筹推进，督查检查，确保活动顺利进行。</w:t>
      </w:r>
    </w:p>
    <w:p>
      <w:pPr>
        <w:ind w:left="0" w:right="0" w:firstLine="560"/>
        <w:spacing w:before="450" w:after="450" w:line="312" w:lineRule="auto"/>
      </w:pPr>
      <w:r>
        <w:rPr>
          <w:rFonts w:ascii="宋体" w:hAnsi="宋体" w:eastAsia="宋体" w:cs="宋体"/>
          <w:color w:val="000"/>
          <w:sz w:val="28"/>
          <w:szCs w:val="28"/>
        </w:rPr>
        <w:t xml:space="preserve">　　通过此次实践活动的学习，进一步认识到人社系统的发展方向和目标如下：</w:t>
      </w:r>
    </w:p>
    <w:p>
      <w:pPr>
        <w:ind w:left="0" w:right="0" w:firstLine="560"/>
        <w:spacing w:before="450" w:after="450" w:line="312" w:lineRule="auto"/>
      </w:pPr>
      <w:r>
        <w:rPr>
          <w:rFonts w:ascii="宋体" w:hAnsi="宋体" w:eastAsia="宋体" w:cs="宋体"/>
          <w:color w:val="000"/>
          <w:sz w:val="28"/>
          <w:szCs w:val="28"/>
        </w:rPr>
        <w:t xml:space="preserve">　　第一，提高人社工作透明度，落实责任到人。人社工作与群众生活、利益息息相关，要得到老百姓的信任和认同，就必须要规范自身的言行，把工作置于社会和群众的监督中，在阳光下运作，要真正做到阳光人社，就要在三方面下功夫：一是规范工作机制，制定一整套完整的、科学的、周密的规章制度，使工作有效地开展;二是强化内部管理，发现问题及时研究、及时更正，根据管理制度进行工作监督;三是严格制度责任追究，责任到股室、到个人，做到“人人监督，人人负责”。</w:t>
      </w:r>
    </w:p>
    <w:p>
      <w:pPr>
        <w:ind w:left="0" w:right="0" w:firstLine="560"/>
        <w:spacing w:before="450" w:after="450" w:line="312" w:lineRule="auto"/>
      </w:pPr>
      <w:r>
        <w:rPr>
          <w:rFonts w:ascii="宋体" w:hAnsi="宋体" w:eastAsia="宋体" w:cs="宋体"/>
          <w:color w:val="000"/>
          <w:sz w:val="28"/>
          <w:szCs w:val="28"/>
        </w:rPr>
        <w:t xml:space="preserve">　　第二，求真务实，抓好人社工作重点。人社部门工作量大，工作繁琐，所以要以做好基本事务工作为前提，以原有的成果为基石，大胆开拓创新，打造办事更好更快的人社系统。在当前重点工作的基础上，应着力抓住人社工作重点：一是促进城乡居民充分就业，提升公共服务质量。;二是扩大社会保险覆盖面，提升养老保险运行质量;三是加强劳动监察执法，加强社会工作建设;四是落实人事人才服务，推进“人才强县”工作战略;五是做好军转干部安置及解困工作以及乡镇人力资源社会保障公共服务平台建设工作。一切从实际出发，结合全县当前和今后一段时期对人才的需求，为我县经济加速发展培养高级型人才、技术型人才和实用型人才。</w:t>
      </w:r>
    </w:p>
    <w:p>
      <w:pPr>
        <w:ind w:left="0" w:right="0" w:firstLine="560"/>
        <w:spacing w:before="450" w:after="450" w:line="312" w:lineRule="auto"/>
      </w:pPr>
      <w:r>
        <w:rPr>
          <w:rFonts w:ascii="宋体" w:hAnsi="宋体" w:eastAsia="宋体" w:cs="宋体"/>
          <w:color w:val="000"/>
          <w:sz w:val="28"/>
          <w:szCs w:val="28"/>
        </w:rPr>
        <w:t xml:space="preserve">　　第三，打造文化人社，构建和谐队伍。人社系统工作要求高、工作力度强、工作压力大、倍受社会关注，作为人社队伍中的一员，我们既要认真严肃的工作，又要保持良好的心态，因此要通过开展一系列行之有效的活动，从而为大家提供宽松、舒畅的工作环境，切实增强团队凝聚力、向心力，构建和谐工作氛围，促进工作目标任务圆满完成。</w:t>
      </w:r>
    </w:p>
    <w:p>
      <w:pPr>
        <w:ind w:left="0" w:right="0" w:firstLine="560"/>
        <w:spacing w:before="450" w:after="450" w:line="312" w:lineRule="auto"/>
      </w:pPr>
      <w:r>
        <w:rPr>
          <w:rFonts w:ascii="宋体" w:hAnsi="宋体" w:eastAsia="宋体" w:cs="宋体"/>
          <w:color w:val="000"/>
          <w:sz w:val="28"/>
          <w:szCs w:val="28"/>
        </w:rPr>
        <w:t xml:space="preserve">　　此次围绕“落实总书记要求，建设模范部门”的教育实践活动通过开展集中学习教育、深刻查摆问题、整改落实提高等环节工作，引导了我局人社干部进一步加强党性修养，持续推进良好作风建设，切实做好整改以及做好廉政风险排查的工作。同时，我局结合了人社工作实际，抓住特色、突出亮点，着力开展以学榜样、学传统、学业务，访基层群众、访服务对象等教育活动，着重加强人社干部业务学习和实践锻炼，真正把“三严三实”内化于心、外化于行，致力于打造一支自律意识更高、业务能力更精、执行效能更快、担当意识更强的人社干部队伍，提高我局的办事效率，更好的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2025-04-04T21:38:34+08:00</dcterms:created>
  <dcterms:modified xsi:type="dcterms:W3CDTF">2025-04-04T21:38:34+08:00</dcterms:modified>
</cp:coreProperties>
</file>

<file path=docProps/custom.xml><?xml version="1.0" encoding="utf-8"?>
<Properties xmlns="http://schemas.openxmlformats.org/officeDocument/2006/custom-properties" xmlns:vt="http://schemas.openxmlformats.org/officeDocument/2006/docPropsVTypes"/>
</file>