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202_年街道工作总结范文最新精选4篇</w:t>
      </w:r>
      <w:bookmarkEnd w:id="1"/>
    </w:p>
    <w:p>
      <w:pPr>
        <w:jc w:val="center"/>
        <w:spacing w:before="0" w:after="450"/>
      </w:pPr>
      <w:r>
        <w:rPr>
          <w:rFonts w:ascii="Arial" w:hAnsi="Arial" w:eastAsia="Arial" w:cs="Arial"/>
          <w:color w:val="999999"/>
          <w:sz w:val="20"/>
          <w:szCs w:val="20"/>
        </w:rPr>
        <w:t xml:space="preserve">来源：网络  作者：烟雨蒙蒙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街道的工作实际没有看起来那么轻松，街里街坊，杂七杂八的小事也能让人伤神。下面大家整理的关于202_年街道工作总结范文最新精选4篇，应当随时学习，学习一切；应该集中全力，以求知道得更多，知道一切，希望能对大家有所帮助。希望小编的整理能够对你有...</w:t>
      </w:r>
    </w:p>
    <w:p>
      <w:pPr>
        <w:ind w:left="0" w:right="0" w:firstLine="560"/>
        <w:spacing w:before="450" w:after="450" w:line="312" w:lineRule="auto"/>
      </w:pPr>
      <w:r>
        <w:rPr>
          <w:rFonts w:ascii="宋体" w:hAnsi="宋体" w:eastAsia="宋体" w:cs="宋体"/>
          <w:color w:val="000"/>
          <w:sz w:val="28"/>
          <w:szCs w:val="28"/>
        </w:rPr>
        <w:t xml:space="preserve">街道的工作实际没有看起来那么轻松，街里街坊，杂七杂八的小事也能让人伤神。下面大家整理的关于202_年街道工作总结范文最新精选4篇，应当随时学习，学习一切；应该集中全力，以求知道得更多，知道一切，希望能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202_年街道工作总结范文一</w:t>
      </w:r>
    </w:p>
    <w:p>
      <w:pPr>
        <w:ind w:left="0" w:right="0" w:firstLine="560"/>
        <w:spacing w:before="450" w:after="450" w:line="312" w:lineRule="auto"/>
      </w:pPr>
      <w:r>
        <w:rPr>
          <w:rFonts w:ascii="宋体" w:hAnsi="宋体" w:eastAsia="宋体" w:cs="宋体"/>
          <w:color w:val="000"/>
          <w:sz w:val="28"/>
          <w:szCs w:val="28"/>
        </w:rPr>
        <w:t xml:space="preserve">今年以来，XX街道团工委在街道党工委、办事处和奉化团市委的领导下，以“群众路线”为主线，“双网互动”为统揽，“深入创新”和“品牌延续”为抓手，组织动员广大团员青年凝心聚力，坚定信心，以改革创新精神推动街道共青团事业不断发展，现将工作总结如下。</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1、深化“双网互动”团建工作。开展“5分钟青春响应”工程，每个网格设立青年服务窗口，充分依托“一网格一群多博”网络资源阵地，及时回应青年诉求，提供所需服务，确保最短时间解决各类青年遇到的问题，并积极组织开展各类主题活动，凝聚网格内团员青年。</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XX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XX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4、深化志愿者奉献。结合双网互动，积极开展各类志愿者活动，三五期间，集中开展志愿便民服务，送医送药送健康等活动;植树节期间，组织志愿者前往浦口王村开展植树护绿行动，共建美丽乡村;组织志愿者多次参与创业宣传、甬山清扫等志愿活动;清明节前往甬山开展悼先烈志愿活动;台风来临之际，组织志愿者下村入企，发放防台抗台宣传手册。</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宋体" w:hAnsi="宋体" w:eastAsia="宋体" w:cs="宋体"/>
          <w:color w:val="000"/>
          <w:sz w:val="28"/>
          <w:szCs w:val="28"/>
        </w:rPr>
        <w:t xml:space="preserve">1、队伍上保障。结合河道河长制，团组织为每条河道配备了河段长，主要由网格长、团组织负责人、热心公益事业志愿者担任。并在市级河道配备相应的志愿服务队，开展河道巡查、水质检测、垃圾清扫、小鱼治水等活动，如罗蒙集团团委书记是剡溪XX段的段长，其负责的罗蒙“一滴水”志愿服务队则经常性在剡江开展志愿活动。</w:t>
      </w:r>
    </w:p>
    <w:p>
      <w:pPr>
        <w:ind w:left="0" w:right="0" w:firstLine="560"/>
        <w:spacing w:before="450" w:after="450" w:line="312" w:lineRule="auto"/>
      </w:pPr>
      <w:r>
        <w:rPr>
          <w:rFonts w:ascii="宋体" w:hAnsi="宋体" w:eastAsia="宋体" w:cs="宋体"/>
          <w:color w:val="000"/>
          <w:sz w:val="28"/>
          <w:szCs w:val="28"/>
        </w:rPr>
        <w:t xml:space="preserve">2、经常性开展活动，经常性开展五水共治宣传、环保、监督等行动，发动各团组织、志愿服务队参与到五水共治行动中去，河段长所属的志愿服务队每个月开展2-3次河道志愿服务行动，如地税所水滴志愿服务队现在已经在大薄湾河开展了20余次志愿活动。</w:t>
      </w:r>
    </w:p>
    <w:p>
      <w:pPr>
        <w:ind w:left="0" w:right="0" w:firstLine="560"/>
        <w:spacing w:before="450" w:after="450" w:line="312" w:lineRule="auto"/>
      </w:pPr>
      <w:r>
        <w:rPr>
          <w:rFonts w:ascii="宋体" w:hAnsi="宋体" w:eastAsia="宋体" w:cs="宋体"/>
          <w:color w:val="000"/>
          <w:sz w:val="28"/>
          <w:szCs w:val="28"/>
        </w:rPr>
        <w:t xml:space="preserve">3、载体上创新。创新五水共治宣传载体，为宣传五水共治，我们专门制作了1000个环保杯，上面印了“参与五水共治、共建和美XX”字样，在每次活动中分发给群众，起到宣传效果。三月“学雷锋月”期间，开展“青春助力生态梦五水共治我在行”生态骑行活动，10多名志愿者从方桥出发，绕方桥、XX、南浦骑行一圈，沿途宣传五水共治行动，共计骑行23、9公里，其中在方桥小学骑行队伍向在场的小朋友介绍五水共治行动，并希望他们把五水共治环保理念传达给家长们，通过小手拉大手，一同保护身边的环境。五四期间，在街道成人学校开展了“青春助力治水梦”五水共治知识竞赛，共有来自机关、农村、学校企业的8只队伍参加，进一步激发团员青年参与五水共治的热情，营造全民知晓、支持、参与治水的良好氛围。通过微博等新媒体开展“我为五水共治献一策”金点子征集活动，向广大团员青年征集节水降耗、保护生态、河水治理等方面意见建议，共收到50多条金点子。</w:t>
      </w:r>
    </w:p>
    <w:p>
      <w:pPr>
        <w:ind w:left="0" w:right="0" w:firstLine="560"/>
        <w:spacing w:before="450" w:after="450" w:line="312" w:lineRule="auto"/>
      </w:pPr>
      <w:r>
        <w:rPr>
          <w:rFonts w:ascii="黑体" w:hAnsi="黑体" w:eastAsia="黑体" w:cs="黑体"/>
          <w:color w:val="000000"/>
          <w:sz w:val="32"/>
          <w:szCs w:val="32"/>
          <w:b w:val="1"/>
          <w:bCs w:val="1"/>
        </w:rPr>
        <w:t xml:space="preserve">202_年街道工作总结范文二</w:t>
      </w:r>
    </w:p>
    <w:p>
      <w:pPr>
        <w:ind w:left="0" w:right="0" w:firstLine="560"/>
        <w:spacing w:before="450" w:after="450" w:line="312" w:lineRule="auto"/>
      </w:pPr>
      <w:r>
        <w:rPr>
          <w:rFonts w:ascii="宋体" w:hAnsi="宋体" w:eastAsia="宋体" w:cs="宋体"/>
          <w:color w:val="000"/>
          <w:sz w:val="28"/>
          <w:szCs w:val="28"/>
        </w:rPr>
        <w:t xml:space="preserve">20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的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11月底，我街道引进外资486万美元，内资3750万人民币。其中联委会委员乌根祥引进外资300万美元，委员徐敏引进外资186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政协信息工作网络和工作机制，加强政协信息工作队伍建设，扩大信息来源，确保信息传递的快捷和高效。</w:t>
      </w:r>
    </w:p>
    <w:p>
      <w:pPr>
        <w:ind w:left="0" w:right="0" w:firstLine="560"/>
        <w:spacing w:before="450" w:after="450" w:line="312" w:lineRule="auto"/>
      </w:pPr>
      <w:r>
        <w:rPr>
          <w:rFonts w:ascii="黑体" w:hAnsi="黑体" w:eastAsia="黑体" w:cs="黑体"/>
          <w:color w:val="000000"/>
          <w:sz w:val="32"/>
          <w:szCs w:val="32"/>
          <w:b w:val="1"/>
          <w:bCs w:val="1"/>
        </w:rPr>
        <w:t xml:space="preserve">202_年街道工作总结范文三</w:t>
      </w:r>
    </w:p>
    <w:p>
      <w:pPr>
        <w:ind w:left="0" w:right="0" w:firstLine="560"/>
        <w:spacing w:before="450" w:after="450" w:line="312" w:lineRule="auto"/>
      </w:pPr>
      <w:r>
        <w:rPr>
          <w:rFonts w:ascii="宋体" w:hAnsi="宋体" w:eastAsia="宋体" w:cs="宋体"/>
          <w:color w:val="000"/>
          <w:sz w:val="28"/>
          <w:szCs w:val="28"/>
        </w:rPr>
        <w:t xml:space="preserve">城东社区20xx年老年体协工作汇报 城东社区位于于都县城东部，所管辖范围为马子口小河以东，长征东路以南，小区划分为五个居民小组，现有895户，总人口3896人。城东社区在镇党委、政府的正确领导下和镇老年体协的精心指导下，20xx年我社区的全体干部和居民在“以人为本、贵在康乐、重在参与”的原则，广泛动员和精心组织广大老年人参加各项文体活动，丰富了老年人业余生活，增强了老年人体质，发挥了老年人余热，为构建和谐社会作出了新的贡献。</w:t>
      </w:r>
    </w:p>
    <w:p>
      <w:pPr>
        <w:ind w:left="0" w:right="0" w:firstLine="560"/>
        <w:spacing w:before="450" w:after="450" w:line="312" w:lineRule="auto"/>
      </w:pPr>
      <w:r>
        <w:rPr>
          <w:rFonts w:ascii="宋体" w:hAnsi="宋体" w:eastAsia="宋体" w:cs="宋体"/>
          <w:color w:val="000"/>
          <w:sz w:val="28"/>
          <w:szCs w:val="28"/>
        </w:rPr>
        <w:t xml:space="preserve">一、 完善组织，加快社区老年体协队伍发展。</w:t>
      </w:r>
    </w:p>
    <w:p>
      <w:pPr>
        <w:ind w:left="0" w:right="0" w:firstLine="560"/>
        <w:spacing w:before="450" w:after="450" w:line="312" w:lineRule="auto"/>
      </w:pPr>
      <w:r>
        <w:rPr>
          <w:rFonts w:ascii="宋体" w:hAnsi="宋体" w:eastAsia="宋体" w:cs="宋体"/>
          <w:color w:val="000"/>
          <w:sz w:val="28"/>
          <w:szCs w:val="28"/>
        </w:rPr>
        <w:t xml:space="preserve">1、“火车跑得快，全靠车头带”，为了搞好社区老年体协工作，以社区书记曾萍香担任组长，主任刘义军担任副组长，和各老年文体队队长担任小组成员的老年体协领导班子，负责组织社区开展各种活动。社区经常性组织老年体育工作者、社区老年体育骨干进行业务培训，定期召开体育工作会议，解决工作中存在的实际问题，并研究、部署下一步社区体育活动实施方案。发挥老年人的积极性，把那些身体健康、能力较强、经验丰富、深孚众望、热爱老 年体协工作的老年人纳入社区老年体协的主要骨干成员，成立了社区体育指导员队伍。</w:t>
      </w:r>
    </w:p>
    <w:p>
      <w:pPr>
        <w:ind w:left="0" w:right="0" w:firstLine="560"/>
        <w:spacing w:before="450" w:after="450" w:line="312" w:lineRule="auto"/>
      </w:pPr>
      <w:r>
        <w:rPr>
          <w:rFonts w:ascii="宋体" w:hAnsi="宋体" w:eastAsia="宋体" w:cs="宋体"/>
          <w:color w:val="000"/>
          <w:sz w:val="28"/>
          <w:szCs w:val="28"/>
        </w:rPr>
        <w:t xml:space="preserve">2、设立专人专班管理制度。社区老年体育工作领导小组成立后，先后出台了工作职责、会议制度、老年体育组织和</w:t>
      </w:r>
    </w:p>
    <w:p>
      <w:pPr>
        <w:ind w:left="0" w:right="0" w:firstLine="560"/>
        <w:spacing w:before="450" w:after="450" w:line="312" w:lineRule="auto"/>
      </w:pPr>
      <w:r>
        <w:rPr>
          <w:rFonts w:ascii="宋体" w:hAnsi="宋体" w:eastAsia="宋体" w:cs="宋体"/>
          <w:color w:val="000"/>
          <w:sz w:val="28"/>
          <w:szCs w:val="28"/>
        </w:rPr>
        <w:t xml:space="preserve">活动点管理规定、档案管理规定等制度，并在工作实践中对各项制度不断完善。建立了会议、活动记录簿、照片纪录册和老人健康档案。让社区的老年体育工作从一开始就走上了快速、高效和可持续的发展道路，让社区中的老年居民共同参与进来。</w:t>
      </w:r>
    </w:p>
    <w:p>
      <w:pPr>
        <w:ind w:left="0" w:right="0" w:firstLine="560"/>
        <w:spacing w:before="450" w:after="450" w:line="312" w:lineRule="auto"/>
      </w:pPr>
      <w:r>
        <w:rPr>
          <w:rFonts w:ascii="宋体" w:hAnsi="宋体" w:eastAsia="宋体" w:cs="宋体"/>
          <w:color w:val="000"/>
          <w:sz w:val="28"/>
          <w:szCs w:val="28"/>
        </w:rPr>
        <w:t xml:space="preserve">二、 不断创新载体，丰富辖区老年人精神生活。</w:t>
      </w:r>
    </w:p>
    <w:p>
      <w:pPr>
        <w:ind w:left="0" w:right="0" w:firstLine="560"/>
        <w:spacing w:before="450" w:after="450" w:line="312" w:lineRule="auto"/>
      </w:pPr>
      <w:r>
        <w:rPr>
          <w:rFonts w:ascii="宋体" w:hAnsi="宋体" w:eastAsia="宋体" w:cs="宋体"/>
          <w:color w:val="000"/>
          <w:sz w:val="28"/>
          <w:szCs w:val="28"/>
        </w:rPr>
        <w:t xml:space="preserve">1、体育文化活动内容新颖丰富。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 在这样的氛围下，社区里出现了邱惠英这样的好儿媳 1999年邱惠英的婆婆得了中风病，全身瘫痪，不能说话，吃喝拉撒睡都要别人护理，因为爱人在外打工，给婆婆洗澡，端屎到尿，换床落到她一个人身上了，夏天天气炎热，她坚持每天帮婆婆洗澡，换衣，冬天天气寒冷，她每天帮婆婆翻身擦体。婆婆虽然瘫痪卧床十多年，但在邱惠英的精心照料下，其房间干净整洁，无味，邱惠英就是这样十多年无怨无悔地照顾瘫痪在床的婆婆。受到社区居民的好评，大家都说邱惠英是打着灯笼也难找的好儿媳。先后被评委“全国孝亲爱老之星”“赣州市十佳敬老孝顺好儿女”“于都县十佳孝顺好儿女”在这样的好媳妇带动下，社区出了一大群尊老爱幼的好人好事情。</w:t>
      </w:r>
    </w:p>
    <w:p>
      <w:pPr>
        <w:ind w:left="0" w:right="0" w:firstLine="560"/>
        <w:spacing w:before="450" w:after="450" w:line="312" w:lineRule="auto"/>
      </w:pPr>
      <w:r>
        <w:rPr>
          <w:rFonts w:ascii="宋体" w:hAnsi="宋体" w:eastAsia="宋体" w:cs="宋体"/>
          <w:color w:val="000"/>
          <w:sz w:val="28"/>
          <w:szCs w:val="28"/>
        </w:rPr>
        <w:t xml:space="preserve">三、存在的不足与工作计划。</w:t>
      </w:r>
    </w:p>
    <w:p>
      <w:pPr>
        <w:ind w:left="0" w:right="0" w:firstLine="560"/>
        <w:spacing w:before="450" w:after="450" w:line="312" w:lineRule="auto"/>
      </w:pPr>
      <w:r>
        <w:rPr>
          <w:rFonts w:ascii="宋体" w:hAnsi="宋体" w:eastAsia="宋体" w:cs="宋体"/>
          <w:color w:val="000"/>
          <w:sz w:val="28"/>
          <w:szCs w:val="28"/>
        </w:rPr>
        <w:t xml:space="preserve">1、辖区老年人参与体协活动的普遍性不够。由于辖区内老年人群的文化素养、身体状况、兴趣爱好以及家庭经济状况的不同，因而对社区开展体育活动以及对体育活动的健身价值认识不一致，加上许多老年人都是家中之主，家事烦琐，事事都得靠他们来操心，使得他们没有更多的精力来参与老年体协组织的各种活动。</w:t>
      </w:r>
    </w:p>
    <w:p>
      <w:pPr>
        <w:ind w:left="0" w:right="0" w:firstLine="560"/>
        <w:spacing w:before="450" w:after="450" w:line="312" w:lineRule="auto"/>
      </w:pPr>
      <w:r>
        <w:rPr>
          <w:rFonts w:ascii="宋体" w:hAnsi="宋体" w:eastAsia="宋体" w:cs="宋体"/>
          <w:color w:val="000"/>
          <w:sz w:val="28"/>
          <w:szCs w:val="28"/>
        </w:rPr>
        <w:t xml:space="preserve">2、资源投入考虑不周全。由于经费不足，特别是社区服务的信息化、现代化手段应用不够，使得社区服务的许多功能还难以实现，导致资源的浪费与短缺现象严重。随着人口老龄化的发展趋势，摆在我们面前的工作也越来越复杂、艰巨。虽然在过去的年月，城东社区老年体协工作取得了一些成绩，但离党和全社区广大老年人朋友的要求还存在一定的差距。我们相信在贡江镇两委的重视和领导下，在镇老年体协和社区党总支的关心和支持下，我们一定会取得更好的成绩，为创造和谐社会，做出新的贡献</w:t>
      </w:r>
    </w:p>
    <w:p>
      <w:pPr>
        <w:ind w:left="0" w:right="0" w:firstLine="560"/>
        <w:spacing w:before="450" w:after="450" w:line="312" w:lineRule="auto"/>
      </w:pPr>
      <w:r>
        <w:rPr>
          <w:rFonts w:ascii="黑体" w:hAnsi="黑体" w:eastAsia="黑体" w:cs="黑体"/>
          <w:color w:val="000000"/>
          <w:sz w:val="32"/>
          <w:szCs w:val="32"/>
          <w:b w:val="1"/>
          <w:bCs w:val="1"/>
        </w:rPr>
        <w:t xml:space="preserve">202_年街道工作总结范文四</w:t>
      </w:r>
    </w:p>
    <w:p>
      <w:pPr>
        <w:ind w:left="0" w:right="0" w:firstLine="560"/>
        <w:spacing w:before="450" w:after="450" w:line="312" w:lineRule="auto"/>
      </w:pPr>
      <w:r>
        <w:rPr>
          <w:rFonts w:ascii="宋体" w:hAnsi="宋体" w:eastAsia="宋体" w:cs="宋体"/>
          <w:color w:val="000"/>
          <w:sz w:val="28"/>
          <w:szCs w:val="28"/>
        </w:rPr>
        <w:t xml:space="preserve">教师是国家教育的第一资源，没有高水平的教师队伍，就没有高质量的教育。为提高教师的整体素质，我们学校于20xx年5月全面启动了教师全员参与的岗位大练兵活动，立足教师基本功，凸现岗位大练兵，促进教师专业化发展是我们的新举措。在教师扎实练兵的基础上，组织各项评比、竞赛活动，以赛促练，以赛促学，使教师练就扎实的基本功，进而落实素质教育，推进课程改革，全面提高教育教学质量。全校教师积极主动地参加大练兵活动，立足教学岗位，增素质、强技能、促发展。</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以提高教师专业能力为主线，以“构建有效课堂，提升实践报告能力”为主题，以学校为主体，以教研组、备课组为基本单位，开展基于岗位、基于课堂、基于问题、基于教师发展需求的学习与研究，全面深【 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1、依据文件精神制定本学年岗位练兵工作计划</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w:t>
      </w:r>
    </w:p>
    <w:p>
      <w:pPr>
        <w:ind w:left="0" w:right="0" w:firstLine="560"/>
        <w:spacing w:before="450" w:after="450" w:line="312" w:lineRule="auto"/>
      </w:pPr>
      <w:r>
        <w:rPr>
          <w:rFonts w:ascii="宋体" w:hAnsi="宋体" w:eastAsia="宋体" w:cs="宋体"/>
          <w:color w:val="000"/>
          <w:sz w:val="28"/>
          <w:szCs w:val="28"/>
        </w:rPr>
        <w:t xml:space="preserve">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3、实施教育科研大练兵，提升教师的科研能力</w:t>
      </w:r>
    </w:p>
    <w:p>
      <w:pPr>
        <w:ind w:left="0" w:right="0" w:firstLine="560"/>
        <w:spacing w:before="450" w:after="450" w:line="312" w:lineRule="auto"/>
      </w:pPr>
      <w:r>
        <w:rPr>
          <w:rFonts w:ascii="宋体" w:hAnsi="宋体" w:eastAsia="宋体" w:cs="宋体"/>
          <w:color w:val="000"/>
          <w:sz w:val="28"/>
          <w:szCs w:val="28"/>
        </w:rPr>
        <w:t xml:space="preserve">学校坚持以教育科研为先导，牢固树立“以课题推动课改”的科研理念，严格按照区教育局及教研室有关课题研究要求，深入开展各学科多层次教育科研课题研究实验活动，重点落实“五个一”要求：每个教师书面分析一个典型教学案例，命一份学科检测试题，写一篇与所任学科有关的教学论文，当一次集体备课的中心发言人，写一份高质量的教学反思。对课题组成员则加大管理的力度，要求他们以课题牵动为策略，把岗位练兵与课题研究相结合，把书写结题报告与提高科研能力相结合。撰写出较高质量的科研论文或课题结题报告。让岗位练兵在科研领域突出实效。</w:t>
      </w:r>
    </w:p>
    <w:p>
      <w:pPr>
        <w:ind w:left="0" w:right="0" w:firstLine="560"/>
        <w:spacing w:before="450" w:after="450" w:line="312" w:lineRule="auto"/>
      </w:pPr>
      <w:r>
        <w:rPr>
          <w:rFonts w:ascii="宋体" w:hAnsi="宋体" w:eastAsia="宋体" w:cs="宋体"/>
          <w:color w:val="000"/>
          <w:sz w:val="28"/>
          <w:szCs w:val="28"/>
        </w:rPr>
        <w:t xml:space="preserve">4、开展各项练兵活动，丰满教师的羽翼</w:t>
      </w:r>
    </w:p>
    <w:p>
      <w:pPr>
        <w:ind w:left="0" w:right="0" w:firstLine="560"/>
        <w:spacing w:before="450" w:after="450" w:line="312" w:lineRule="auto"/>
      </w:pPr>
      <w:r>
        <w:rPr>
          <w:rFonts w:ascii="宋体" w:hAnsi="宋体" w:eastAsia="宋体" w:cs="宋体"/>
          <w:color w:val="000"/>
          <w:sz w:val="28"/>
          <w:szCs w:val="28"/>
        </w:rPr>
        <w:t xml:space="preserve">我们在本学期相继开展了系列练兵竞赛活动，让教师在活动中提升素质，以竞赛促进练兵活动的开展。十月份我们组织了大型的教学竞赛活动，分三个层次开展，让青年教师、骨干教师、中老年教师都有参加展示短里的机会，为他们搭建锻炼的平台，让练兵成为推进教学研究的催化剂。十一月份，我们开展了专业能力大比武——教师说课竞赛。所有参赛教师根据所教教材选出六个课题，形成说课稿，在进行自练的基础上，组织评委进行现场抽签说课。教师们由于准备充分，设计合理，基本功扎实，使这项活动取得圆满成效，为进修学校小教部提供了参加竞赛的人才。九月份我们在教师中开展了课件制作竞赛。要求教师里利用所教教材，选择单个课例进行现场课件制作，最后进行评比。在这项活动中，教师参与的积极性很高，就连老教师也不甘落后，纷纷制作了幻灯片进行展示。从而提升了教师的信息技术应用能力，为学科教学与信息技术整合提供了有利条件。学校的多媒体教师上课率达到了70%。</w:t>
      </w:r>
    </w:p>
    <w:p>
      <w:pPr>
        <w:ind w:left="0" w:right="0" w:firstLine="560"/>
        <w:spacing w:before="450" w:after="450" w:line="312" w:lineRule="auto"/>
      </w:pPr>
      <w:r>
        <w:rPr>
          <w:rFonts w:ascii="宋体" w:hAnsi="宋体" w:eastAsia="宋体" w:cs="宋体"/>
          <w:color w:val="000"/>
          <w:sz w:val="28"/>
          <w:szCs w:val="28"/>
        </w:rPr>
        <w:t xml:space="preserve">5、鼓励教师积极参与各级活动，搭建教师展示的平台</w:t>
      </w:r>
    </w:p>
    <w:p>
      <w:pPr>
        <w:ind w:left="0" w:right="0" w:firstLine="560"/>
        <w:spacing w:before="450" w:after="450" w:line="312" w:lineRule="auto"/>
      </w:pPr>
      <w:r>
        <w:rPr>
          <w:rFonts w:ascii="宋体" w:hAnsi="宋体" w:eastAsia="宋体" w:cs="宋体"/>
          <w:color w:val="000"/>
          <w:sz w:val="28"/>
          <w:szCs w:val="28"/>
        </w:rPr>
        <w:t xml:space="preserve">在本学期，我们鼓励教师积极参加xx市及xx区举办的各项竞赛活动。有四位教师参加了xx市及区“xx市杯”教学设计竞赛分获x、x一、二等奖;有三位教师参加了区“xx市杯”教学竞赛分获一、二等奖;有八位教师参加区教师说课竞赛均</w:t>
      </w:r>
    </w:p>
    <w:p>
      <w:pPr>
        <w:ind w:left="0" w:right="0" w:firstLine="560"/>
        <w:spacing w:before="450" w:after="450" w:line="312" w:lineRule="auto"/>
      </w:pPr>
      <w:r>
        <w:rPr>
          <w:rFonts w:ascii="宋体" w:hAnsi="宋体" w:eastAsia="宋体" w:cs="宋体"/>
          <w:color w:val="000"/>
          <w:sz w:val="28"/>
          <w:szCs w:val="28"/>
        </w:rPr>
        <w:t xml:space="preserve">获得一等奖。初中部的xx老师参加xx市语文学科说课竞赛获得了一等奖。初中部的xx老师在xx省信息技术学科教师说课比赛中被选拔为现场评委，这是教师的骄傲，也是学校的荣耀。我校的xx老师被区小教部选拔参加xx市英语学科岗位练兵技能展示在英语团队的展示中，xx老师绘声绘色的英语口语和能歌善舞的演示技能迎来了评委和观众的一致好评，取得了最佳战绩。xx老师是一位青年教师，在初中物理学科小有名气，他参加了xx市中小学教师岗位练兵专场展示活动，在展示现场，他作为英特尔未来教 育团队的代表被xx市的领导抽签选中为答题人员，他以流利的语言和精湛的表达及专业的表现赢得了xx市教研院领导的高度评价。为我校赢得</w:t>
      </w:r>
    </w:p>
    <w:p>
      <w:pPr>
        <w:ind w:left="0" w:right="0" w:firstLine="560"/>
        <w:spacing w:before="450" w:after="450" w:line="312" w:lineRule="auto"/>
      </w:pPr>
      <w:r>
        <w:rPr>
          <w:rFonts w:ascii="宋体" w:hAnsi="宋体" w:eastAsia="宋体" w:cs="宋体"/>
          <w:color w:val="000"/>
          <w:sz w:val="28"/>
          <w:szCs w:val="28"/>
        </w:rPr>
        <w:t xml:space="preserve">了荣誉。</w:t>
      </w:r>
    </w:p>
    <w:p>
      <w:pPr>
        <w:ind w:left="0" w:right="0" w:firstLine="560"/>
        <w:spacing w:before="450" w:after="450" w:line="312" w:lineRule="auto"/>
      </w:pPr>
      <w:r>
        <w:rPr>
          <w:rFonts w:ascii="宋体" w:hAnsi="宋体" w:eastAsia="宋体" w:cs="宋体"/>
          <w:color w:val="000"/>
          <w:sz w:val="28"/>
          <w:szCs w:val="28"/>
        </w:rPr>
        <w:t xml:space="preserve">6、积极组织教师团队参加区岗位练兵展示，彰显我校教师的风采</w:t>
      </w:r>
    </w:p>
    <w:p>
      <w:pPr>
        <w:ind w:left="0" w:right="0" w:firstLine="560"/>
        <w:spacing w:before="450" w:after="450" w:line="312" w:lineRule="auto"/>
      </w:pPr>
      <w:r>
        <w:rPr>
          <w:rFonts w:ascii="宋体" w:hAnsi="宋体" w:eastAsia="宋体" w:cs="宋体"/>
          <w:color w:val="000"/>
          <w:sz w:val="28"/>
          <w:szCs w:val="28"/>
        </w:rPr>
        <w:t xml:space="preserve">为了进一步提高我校教师的岗位技能，打造东方红教师的特色。我们以xx市中小学教师岗位练兵展示为契机，组织我校的中青年教师展示了具有我校特色的“教师简笔画展示及研讨”，在区实验小学专场进行了现场展示。获得了区进修学校领导的一致好评。为学校赢得了荣誉。这也开创了我校建校以来在教师集体项目中的最佳成绩。</w:t>
      </w:r>
    </w:p>
    <w:p>
      <w:pPr>
        <w:ind w:left="0" w:right="0" w:firstLine="560"/>
        <w:spacing w:before="450" w:after="450" w:line="312" w:lineRule="auto"/>
      </w:pPr>
      <w:r>
        <w:rPr>
          <w:rFonts w:ascii="宋体" w:hAnsi="宋体" w:eastAsia="宋体" w:cs="宋体"/>
          <w:color w:val="000"/>
          <w:sz w:val="28"/>
          <w:szCs w:val="28"/>
        </w:rPr>
        <w:t xml:space="preserve">7、骨干教师加大练兵力度，打造名师</w:t>
      </w:r>
    </w:p>
    <w:p>
      <w:pPr>
        <w:ind w:left="0" w:right="0" w:firstLine="560"/>
        <w:spacing w:before="450" w:after="450" w:line="312" w:lineRule="auto"/>
      </w:pPr>
      <w:r>
        <w:rPr>
          <w:rFonts w:ascii="宋体" w:hAnsi="宋体" w:eastAsia="宋体" w:cs="宋体"/>
          <w:color w:val="000"/>
          <w:sz w:val="28"/>
          <w:szCs w:val="28"/>
        </w:rPr>
        <w:t xml:space="preserve">对于骨干教师我们的练兵要求又提高了层次。自实施岗位练兵活动以来，我们组织骨干教师创建个人网上工作室。骨干教师纷纷创建了新浪博客，及时的发送到进修学校网，并经常进行内容更新。这项活动的开展，提高了我校骨干教师的综合能力，提升了知名度，扩大了影响。并且受到了教师进修学校师训部、小教部领导的一致好评。</w:t>
      </w:r>
    </w:p>
    <w:p>
      <w:pPr>
        <w:ind w:left="0" w:right="0" w:firstLine="560"/>
        <w:spacing w:before="450" w:after="450" w:line="312" w:lineRule="auto"/>
      </w:pPr>
      <w:r>
        <w:rPr>
          <w:rFonts w:ascii="宋体" w:hAnsi="宋体" w:eastAsia="宋体" w:cs="宋体"/>
          <w:color w:val="000"/>
          <w:sz w:val="28"/>
          <w:szCs w:val="28"/>
        </w:rPr>
        <w:t xml:space="preserve">8、以网络教研为突破口，让岗位练兵步入快车道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们加强教师的信息技术能力的训练，让教师利用网络资源有效地为教育教学服务。中小学各部分别利用业务学习或教研时间组织教师进行网上教研或网上备课。特别是初中部的几个教研团队在利用“xx市网”、进修论坛及远程教育资源方面形成了新思路，开拓了新途径。让岗位练兵与现代化教育技术相结合，让教师在高效快捷的信息状态下吸纳有利的资源而更好的为教育教学、为学生的发展服务。此项练兵在我校迎接xx区教学评估中为评估的领导做了展示，受到了领导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2024-11-22T12:11:21+08:00</dcterms:created>
  <dcterms:modified xsi:type="dcterms:W3CDTF">2024-11-22T12:11:21+08:00</dcterms:modified>
</cp:coreProperties>
</file>

<file path=docProps/custom.xml><?xml version="1.0" encoding="utf-8"?>
<Properties xmlns="http://schemas.openxmlformats.org/officeDocument/2006/custom-properties" xmlns:vt="http://schemas.openxmlformats.org/officeDocument/2006/docPropsVTypes"/>
</file>