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【公务用车服务中心工作总结】公务用车专项治理工作总结三篇</w:t>
      </w:r>
      <w:bookmarkEnd w:id="1"/>
    </w:p>
    <w:p>
      <w:pPr>
        <w:jc w:val="center"/>
        <w:spacing w:before="0" w:after="450"/>
      </w:pPr>
      <w:r>
        <w:rPr>
          <w:rFonts w:ascii="Arial" w:hAnsi="Arial" w:eastAsia="Arial" w:cs="Arial"/>
          <w:color w:val="999999"/>
          <w:sz w:val="20"/>
          <w:szCs w:val="20"/>
        </w:rPr>
        <w:t xml:space="preserve">来源：网络  作者：无殇蝶舞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公务用车专项治理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公务用车专项治理工作总结一篇</w:t>
      </w:r>
    </w:p>
    <w:p>
      <w:pPr>
        <w:ind w:left="0" w:right="0" w:firstLine="560"/>
        <w:spacing w:before="450" w:after="450" w:line="312" w:lineRule="auto"/>
      </w:pPr>
      <w:r>
        <w:rPr>
          <w:rFonts w:ascii="宋体" w:hAnsi="宋体" w:eastAsia="宋体" w:cs="宋体"/>
          <w:color w:val="000"/>
          <w:sz w:val="28"/>
          <w:szCs w:val="28"/>
        </w:rPr>
        <w:t xml:space="preserve">　　根据?省委办公厅、省政府办公厅印发〖关于开展党政机关公务用车问题专项治理工作的实施办法〗的通知?（厅文〔202_〕24号）的文件精神，我厅高度重视机关公务用车问题专项治理工作，认真排查，狠抓落实，较好地完成了现阶段的工作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一、统一思想，落实责任</w:t>
      </w:r>
    </w:p>
    <w:p>
      <w:pPr>
        <w:ind w:left="0" w:right="0" w:firstLine="560"/>
        <w:spacing w:before="450" w:after="450" w:line="312" w:lineRule="auto"/>
      </w:pPr>
      <w:r>
        <w:rPr>
          <w:rFonts w:ascii="宋体" w:hAnsi="宋体" w:eastAsia="宋体" w:cs="宋体"/>
          <w:color w:val="000"/>
          <w:sz w:val="28"/>
          <w:szCs w:val="28"/>
        </w:rPr>
        <w:t xml:space="preserve">　　（一）成立组织。我厅高度重视机关公务用车配备使用问题，组织全厅人员认真学习省委省政府有关文件精神，把治理公务用车问题与反腐倡廉、党风廉政建设相结合，及时成立厅公务用车问题专项治理工作领导小组，党组成员、巡视员***任组长，办公室主任***、服务中心主任***任副组长，**、**、**、***为成员。领导小组下设办公室，***任办公室主任。将责任具体到人，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二）加强教育。公车治理领导小组多次召开会议，明确提出，公车治理工作事关推进党风廉政建设，事关党政机关和领导干部在社会公众心目中良好的形象，事关改进干群关系。各相关处室、二级单位的负责同志要充分认识公务用</w:t>
      </w:r>
    </w:p>
    <w:p>
      <w:pPr>
        <w:ind w:left="0" w:right="0" w:firstLine="560"/>
        <w:spacing w:before="450" w:after="450" w:line="312" w:lineRule="auto"/>
      </w:pPr>
      <w:r>
        <w:rPr>
          <w:rFonts w:ascii="宋体" w:hAnsi="宋体" w:eastAsia="宋体" w:cs="宋体"/>
          <w:color w:val="000"/>
          <w:sz w:val="28"/>
          <w:szCs w:val="28"/>
        </w:rPr>
        <w:t xml:space="preserve">　　车问题专项治理的重要意义，站在讲政治、讲大局、讲稳定的高度，坚持将这次专项治理工作放在更加突出、重要的位置，进一步提高对该项工作重要性的认识，统一思想，坚定信心，增强责任感和使命感，为做好专项治理工作打下了良好的思想基础。</w:t>
      </w:r>
    </w:p>
    <w:p>
      <w:pPr>
        <w:ind w:left="0" w:right="0" w:firstLine="560"/>
        <w:spacing w:before="450" w:after="450" w:line="312" w:lineRule="auto"/>
      </w:pPr>
      <w:r>
        <w:rPr>
          <w:rFonts w:ascii="宋体" w:hAnsi="宋体" w:eastAsia="宋体" w:cs="宋体"/>
          <w:color w:val="000"/>
          <w:sz w:val="28"/>
          <w:szCs w:val="28"/>
        </w:rPr>
        <w:t xml:space="preserve">&gt;　　二、认真排查、全面深入，</w:t>
      </w:r>
    </w:p>
    <w:p>
      <w:pPr>
        <w:ind w:left="0" w:right="0" w:firstLine="560"/>
        <w:spacing w:before="450" w:after="450" w:line="312" w:lineRule="auto"/>
      </w:pPr>
      <w:r>
        <w:rPr>
          <w:rFonts w:ascii="宋体" w:hAnsi="宋体" w:eastAsia="宋体" w:cs="宋体"/>
          <w:color w:val="000"/>
          <w:sz w:val="28"/>
          <w:szCs w:val="28"/>
        </w:rPr>
        <w:t xml:space="preserve">　　（一）全面清理纠正</w:t>
      </w:r>
    </w:p>
    <w:p>
      <w:pPr>
        <w:ind w:left="0" w:right="0" w:firstLine="560"/>
        <w:spacing w:before="450" w:after="450" w:line="312" w:lineRule="auto"/>
      </w:pPr>
      <w:r>
        <w:rPr>
          <w:rFonts w:ascii="宋体" w:hAnsi="宋体" w:eastAsia="宋体" w:cs="宋体"/>
          <w:color w:val="000"/>
          <w:sz w:val="28"/>
          <w:szCs w:val="28"/>
        </w:rPr>
        <w:t xml:space="preserve">　　1.认真开展自查。自5月中旬开展公车治理工作以来，我厅按照省委、省政府公务用车专项治理工作的安排部署，组织相关人员对厅机关及所属二级单位公务用车进行了全面深入的排查。对照要求逐一检查，在此基础上，认真填报了?公务用车配备使用情况汇总统计表?和?党政机关所属事业单位公务用车配备情况汇总统计表?。经检查，厅机关***辆公务用车，其中一般公务用车**辆，特殊用途公车***辆。</w:t>
      </w:r>
    </w:p>
    <w:p>
      <w:pPr>
        <w:ind w:left="0" w:right="0" w:firstLine="560"/>
        <w:spacing w:before="450" w:after="450" w:line="312" w:lineRule="auto"/>
      </w:pPr>
      <w:r>
        <w:rPr>
          <w:rFonts w:ascii="宋体" w:hAnsi="宋体" w:eastAsia="宋体" w:cs="宋体"/>
          <w:color w:val="000"/>
          <w:sz w:val="28"/>
          <w:szCs w:val="28"/>
        </w:rPr>
        <w:t xml:space="preserve">　　2.严格审查核实。厅公务用车问题专项治理工作领导小组组织有关人员严格按照我厅党政机关公务用车问题专项治理工作实施办法，对登记自查情况逐车逐项进行对照审核、核实甄别。在审核内容上，重点审查核实了厅机关、二级单位车辆编制数辆和实有车辆数、车辆排气量、购买价格、购车资金来源等，其中车辆编数共***辆，实有公务车辆数共***辆。特殊用途公车***辆。对发现和认定的违规问题进</w:t>
      </w:r>
    </w:p>
    <w:p>
      <w:pPr>
        <w:ind w:left="0" w:right="0" w:firstLine="560"/>
        <w:spacing w:before="450" w:after="450" w:line="312" w:lineRule="auto"/>
      </w:pPr>
      <w:r>
        <w:rPr>
          <w:rFonts w:ascii="宋体" w:hAnsi="宋体" w:eastAsia="宋体" w:cs="宋体"/>
          <w:color w:val="000"/>
          <w:sz w:val="28"/>
          <w:szCs w:val="28"/>
        </w:rPr>
        <w:t xml:space="preserve">　　行及时归类整理，超编车数共***辆，无违规借车，实际超编车数共***辆。</w:t>
      </w:r>
    </w:p>
    <w:p>
      <w:pPr>
        <w:ind w:left="0" w:right="0" w:firstLine="560"/>
        <w:spacing w:before="450" w:after="450" w:line="312" w:lineRule="auto"/>
      </w:pPr>
      <w:r>
        <w:rPr>
          <w:rFonts w:ascii="宋体" w:hAnsi="宋体" w:eastAsia="宋体" w:cs="宋体"/>
          <w:color w:val="000"/>
          <w:sz w:val="28"/>
          <w:szCs w:val="28"/>
        </w:rPr>
        <w:t xml:space="preserve">　　（二）专项治理措施</w:t>
      </w:r>
    </w:p>
    <w:p>
      <w:pPr>
        <w:ind w:left="0" w:right="0" w:firstLine="560"/>
        <w:spacing w:before="450" w:after="450" w:line="312" w:lineRule="auto"/>
      </w:pPr>
      <w:r>
        <w:rPr>
          <w:rFonts w:ascii="宋体" w:hAnsi="宋体" w:eastAsia="宋体" w:cs="宋体"/>
          <w:color w:val="000"/>
          <w:sz w:val="28"/>
          <w:szCs w:val="28"/>
        </w:rPr>
        <w:t xml:space="preserve">　　1.建立工作机制。厅务用车问题专项治理工作在省委、省政府领导下进行，厅党组负责指导和协调公务用车问题专项治理工作，二级所属单位、车管科具体负责公务用车的自查、审查、整改工作。</w:t>
      </w:r>
    </w:p>
    <w:p>
      <w:pPr>
        <w:ind w:left="0" w:right="0" w:firstLine="560"/>
        <w:spacing w:before="450" w:after="450" w:line="312" w:lineRule="auto"/>
      </w:pPr>
      <w:r>
        <w:rPr>
          <w:rFonts w:ascii="宋体" w:hAnsi="宋体" w:eastAsia="宋体" w:cs="宋体"/>
          <w:color w:val="000"/>
          <w:sz w:val="28"/>
          <w:szCs w:val="28"/>
        </w:rPr>
        <w:t xml:space="preserve">　　2.落实工作责任。各单位主要负责人对本单位公务用车问题专项治理工作负总责。厅公务用车问题专项治理工作领导小组及其成员单位和有关职能部门切实履行职责，认真研究部署，明确任务分工，提出措施，形成合力，确保了专项治理工作顺利开展。</w:t>
      </w:r>
    </w:p>
    <w:p>
      <w:pPr>
        <w:ind w:left="0" w:right="0" w:firstLine="560"/>
        <w:spacing w:before="450" w:after="450" w:line="312" w:lineRule="auto"/>
      </w:pPr>
      <w:r>
        <w:rPr>
          <w:rFonts w:ascii="宋体" w:hAnsi="宋体" w:eastAsia="宋体" w:cs="宋体"/>
          <w:color w:val="000"/>
          <w:sz w:val="28"/>
          <w:szCs w:val="28"/>
        </w:rPr>
        <w:t xml:space="preserve">　　3.强化督促检查。厅公务用车问题专项治理工作领导小组及其办公室认真研究有关政策规定，及时做好政策咨询答复工作。加强宣传教育，正确引导舆论，营造良好氛围。在专项治理工作各个阶段注意掌握工作动态，及时发现和纠正问题，确保工作不走过场、不留死角。</w:t>
      </w:r>
    </w:p>
    <w:p>
      <w:pPr>
        <w:ind w:left="0" w:right="0" w:firstLine="560"/>
        <w:spacing w:before="450" w:after="450" w:line="312" w:lineRule="auto"/>
      </w:pPr>
      <w:r>
        <w:rPr>
          <w:rFonts w:ascii="宋体" w:hAnsi="宋体" w:eastAsia="宋体" w:cs="宋体"/>
          <w:color w:val="000"/>
          <w:sz w:val="28"/>
          <w:szCs w:val="28"/>
        </w:rPr>
        <w:t xml:space="preserve">　　（三）健全规章制度。</w:t>
      </w:r>
    </w:p>
    <w:p>
      <w:pPr>
        <w:ind w:left="0" w:right="0" w:firstLine="560"/>
        <w:spacing w:before="450" w:after="450" w:line="312" w:lineRule="auto"/>
      </w:pPr>
      <w:r>
        <w:rPr>
          <w:rFonts w:ascii="宋体" w:hAnsi="宋体" w:eastAsia="宋体" w:cs="宋体"/>
          <w:color w:val="000"/>
          <w:sz w:val="28"/>
          <w:szCs w:val="28"/>
        </w:rPr>
        <w:t xml:space="preserve">　　在日常管理中，严格公务用车购置和运行费用预算管理，认真落实在财务上单独列支和单车费用定额预算制度。我厅以这次专项治理活动为契机，进一步健全了?车辆管理制度?、?车辆驾驶员管理制度?等规定，全面推行公务用车定点保险、定点维修和定点加油；严格落实公务用车使用</w:t>
      </w:r>
    </w:p>
    <w:p>
      <w:pPr>
        <w:ind w:left="0" w:right="0" w:firstLine="560"/>
        <w:spacing w:before="450" w:after="450" w:line="312" w:lineRule="auto"/>
      </w:pPr>
      <w:r>
        <w:rPr>
          <w:rFonts w:ascii="宋体" w:hAnsi="宋体" w:eastAsia="宋体" w:cs="宋体"/>
          <w:color w:val="000"/>
          <w:sz w:val="28"/>
          <w:szCs w:val="28"/>
        </w:rPr>
        <w:t xml:space="preserve">　　登记和公式制度、节假日封存制度等，确保公务用车管理安全有效。</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厅将按照有关规定，继续加强公务用车管理，以本次检查活动为契机，进一步落实制度，强化管理，不断提高公务用车配备使用管理的规范化制度化水平。一是制定长效机制。厅机关各处室及所属事业单位认真总结经验、查找不足，不断完善规范公务用车规章制度，巩固专项治理成果，从体制、机制上加强公务用车管理，努力建设和完善公务用车长效机制，齐抓共管，常抓不懈，把我厅公务用车治理工作推向一个更高水平。二是严格工作机制。建立和完善厅公务用车审批与公示工作机制，明确厅公务用车购置审批备案工作程序、职责分工、公示办法、违规责任，力求厅公务用车工作规范有序、公开透明、共同监管。严格公务用车购置和运行经费预算管理，认真落实在财务上单独列项和单车费用定额核算制度。三是加强统筹管理。用制度规范公务用车管理工作，加强规章制度的严肃性，实施奖惩措施，对安全无事故的车辆进行物质奖励，对违反有关规章制度的车辆坚决予以处理。确保思想到位、工作到位、责任落实到位，务必取得实效，推动我厅公务用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公务用车专项治理工作总结二篇</w:t>
      </w:r>
    </w:p>
    <w:p>
      <w:pPr>
        <w:ind w:left="0" w:right="0" w:firstLine="560"/>
        <w:spacing w:before="450" w:after="450" w:line="312" w:lineRule="auto"/>
      </w:pPr>
      <w:r>
        <w:rPr>
          <w:rFonts w:ascii="宋体" w:hAnsi="宋体" w:eastAsia="宋体" w:cs="宋体"/>
          <w:color w:val="000"/>
          <w:sz w:val="28"/>
          <w:szCs w:val="28"/>
        </w:rPr>
        <w:t xml:space="preserve">　　为推进部门公务用车问题专项治理工作的开</w:t>
      </w:r>
    </w:p>
    <w:p>
      <w:pPr>
        <w:ind w:left="0" w:right="0" w:firstLine="560"/>
        <w:spacing w:before="450" w:after="450" w:line="312" w:lineRule="auto"/>
      </w:pPr>
      <w:r>
        <w:rPr>
          <w:rFonts w:ascii="宋体" w:hAnsi="宋体" w:eastAsia="宋体" w:cs="宋体"/>
          <w:color w:val="000"/>
          <w:sz w:val="28"/>
          <w:szCs w:val="28"/>
        </w:rPr>
        <w:t xml:space="preserve">　　展，县委宣传部按照相关通知要求，进一步规范公务车辆管理，完善制度，落实责任，公务用车问题专项治理工作取得了一定的成效，现将工作总结如下：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　　一、健全组织，责任到人</w:t>
      </w:r>
    </w:p>
    <w:p>
      <w:pPr>
        <w:ind w:left="0" w:right="0" w:firstLine="560"/>
        <w:spacing w:before="450" w:after="450" w:line="312" w:lineRule="auto"/>
      </w:pPr>
      <w:r>
        <w:rPr>
          <w:rFonts w:ascii="宋体" w:hAnsi="宋体" w:eastAsia="宋体" w:cs="宋体"/>
          <w:color w:val="000"/>
          <w:sz w:val="28"/>
          <w:szCs w:val="28"/>
        </w:rPr>
        <w:t xml:space="preserve">　　为确保该项工作有序推进，取得实效，成立了由副部长XXX任组长的公务用车问题专项治理工作领导小组，负责抓好落实。对部门内2辆车辆，实行专车专人专管，接受单位干部职工和社会群众的监督，对私驾公车和公车私用等问题认真开展了自查自纠和专项治理，切实做到在公务用车方面认真执行上级文件规定，严守纪律、严格管理、严格监督，杜绝违纪违规行为发生，切实有效地推进了部门公务用车问题专项治理工作的开展。</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利用单位学习日，组织单位职工认真学习《党政机关公务用车问题政策解答》等文件精神和有关规定，充分认识到开展公务用车问题专项治理工作的重要性和紧迫性。同时，进一步加强党员干部队伍的思想政治教育，增强党员干部的法纪意识，使领导干部充分认识到违规驾驶公车这一问题的严重性，要求领导干部带头执行好公务用车的有关规定，为干部职工树立榜样。</w:t>
      </w:r>
    </w:p>
    <w:p>
      <w:pPr>
        <w:ind w:left="0" w:right="0" w:firstLine="560"/>
        <w:spacing w:before="450" w:after="450" w:line="312" w:lineRule="auto"/>
      </w:pPr>
      <w:r>
        <w:rPr>
          <w:rFonts w:ascii="宋体" w:hAnsi="宋体" w:eastAsia="宋体" w:cs="宋体"/>
          <w:color w:val="000"/>
          <w:sz w:val="28"/>
          <w:szCs w:val="28"/>
        </w:rPr>
        <w:t xml:space="preserve">&gt;　　三、注重细节，措施得力</w:t>
      </w:r>
    </w:p>
    <w:p>
      <w:pPr>
        <w:ind w:left="0" w:right="0" w:firstLine="560"/>
        <w:spacing w:before="450" w:after="450" w:line="312" w:lineRule="auto"/>
      </w:pPr>
      <w:r>
        <w:rPr>
          <w:rFonts w:ascii="宋体" w:hAnsi="宋体" w:eastAsia="宋体" w:cs="宋体"/>
          <w:color w:val="000"/>
          <w:sz w:val="28"/>
          <w:szCs w:val="28"/>
        </w:rPr>
        <w:t xml:space="preserve">　　（一）完善公务用车管理制度。按照“领导相对固定公务车辆，公务车辆固定驾驶员”的原则，进一步规范了公务用车制度，并与驾驶员签订了安全岗位责任书，制作了安全行车牌，严格公务用车使用制度，确保行车安全。</w:t>
      </w:r>
    </w:p>
    <w:p>
      <w:pPr>
        <w:ind w:left="0" w:right="0" w:firstLine="560"/>
        <w:spacing w:before="450" w:after="450" w:line="312" w:lineRule="auto"/>
      </w:pPr>
      <w:r>
        <w:rPr>
          <w:rFonts w:ascii="宋体" w:hAnsi="宋体" w:eastAsia="宋体" w:cs="宋体"/>
          <w:color w:val="000"/>
          <w:sz w:val="28"/>
          <w:szCs w:val="28"/>
        </w:rPr>
        <w:t xml:space="preserve">　　（二）有效节约燃油。严格公车管理制度，不断加强公务用车管理，实行了统筹调度，专车专用，集中停放等措施。要求集体公务活动尽量集中乘车，减少了单车出驶台次，提高了车辆使用效率。实行持卡加油，提倡节约能源，逐步建</w:t>
      </w:r>
    </w:p>
    <w:p>
      <w:pPr>
        <w:ind w:left="0" w:right="0" w:firstLine="560"/>
        <w:spacing w:before="450" w:after="450" w:line="312" w:lineRule="auto"/>
      </w:pPr>
      <w:r>
        <w:rPr>
          <w:rFonts w:ascii="宋体" w:hAnsi="宋体" w:eastAsia="宋体" w:cs="宋体"/>
          <w:color w:val="000"/>
          <w:sz w:val="28"/>
          <w:szCs w:val="28"/>
        </w:rPr>
        <w:t xml:space="preserve">　　立起节约用油奖励机制。坚持规范行驶、按时保养，减少车辆部件非正常损耗，有效节约燃油。</w:t>
      </w:r>
    </w:p>
    <w:p>
      <w:pPr>
        <w:ind w:left="0" w:right="0" w:firstLine="560"/>
        <w:spacing w:before="450" w:after="450" w:line="312" w:lineRule="auto"/>
      </w:pPr>
      <w:r>
        <w:rPr>
          <w:rFonts w:ascii="宋体" w:hAnsi="宋体" w:eastAsia="宋体" w:cs="宋体"/>
          <w:color w:val="000"/>
          <w:sz w:val="28"/>
          <w:szCs w:val="28"/>
        </w:rPr>
        <w:t xml:space="preserve">　　（三）加强驾驶员管理。为严格车辆管理，避免用油浪费，以及杜绝公车私用现象，宣传部与驾驶员签订了安全岗位责任书，进一步落实了驾驶员的职责。通过对驾驶人员的教育管理，提高了驾驶员的政治素质和业务水平；通过采取培训、评选先进等方式，鼓励驾驶员钻研业务，提高了技能，树立机关驾驶员的良好形象；同时完善了车辆维修和安全驾驶考核奖罚机制。</w:t>
      </w:r>
    </w:p>
    <w:p>
      <w:pPr>
        <w:ind w:left="0" w:right="0" w:firstLine="560"/>
        <w:spacing w:before="450" w:after="450" w:line="312" w:lineRule="auto"/>
      </w:pPr>
      <w:r>
        <w:rPr>
          <w:rFonts w:ascii="宋体" w:hAnsi="宋体" w:eastAsia="宋体" w:cs="宋体"/>
          <w:color w:val="000"/>
          <w:sz w:val="28"/>
          <w:szCs w:val="28"/>
        </w:rPr>
        <w:t xml:space="preserve">　　（四）实行公务用车定点维修。为了搞好机关公务用车定点维修工作，制定并完善了车辆维修申报制度，并由车辆管理人员负责，使车辆维修工作真正做到既保证修车质量又节约经费，堵塞了维修环节的漏洞。同时加大了对定点维修厂的监督管理，采取季度检查和随时抽查的办法，从报修、原材料价格、管理费、工时费四个环节进行检查，保证维修质量。</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今后将严格按照公务用车管理相关规定，明确工作要求，建立完善工作机制；加强宣传教育，正确引导舆论，营造良好用车氛围；及时发现和纠正问题，确保公车治理工作不走过场；进一步抓制度建设，完善公车管理体系，并不断努力，推动公务用车专项治理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　　公务用车专项治理工作总结三篇</w:t>
      </w:r>
    </w:p>
    <w:p>
      <w:pPr>
        <w:ind w:left="0" w:right="0" w:firstLine="560"/>
        <w:spacing w:before="450" w:after="450" w:line="312" w:lineRule="auto"/>
      </w:pPr>
      <w:r>
        <w:rPr>
          <w:rFonts w:ascii="宋体" w:hAnsi="宋体" w:eastAsia="宋体" w:cs="宋体"/>
          <w:color w:val="000"/>
          <w:sz w:val="28"/>
          <w:szCs w:val="28"/>
        </w:rPr>
        <w:t xml:space="preserve">　　为推进我局公务用车问题专项治理工作的开展，我局按照相关通知要求，进一步规范公务车辆管理，完善制度，落实责任，公务用车问题专项治理工作取得了一定的成效，现将工作总结如下：一、健全组织，责任到人为确保该项工作有序推进，取得实效，我局成立了公务用车问题专项治理工作领导小组，由局长XX同志任组长，纪检组长XX同志任副组长，办公室主任、业务科室负责人、直属事业单位负责人为成员。落实专人管理，对私驾公车和公车私用等问题认真开展了自查自纠和专项治理，切实做到在公务用车方面认真执行上级文件规定，严守纪律、严格管理、严格监督，杜绝违纪违规行为发生，切实有效地推进了我局公务用车问题专项治理工作的开展。二、加大宣传，提高认识我局坚持每月召开一次公务用车工作会议，研究部署下个月公车治理工作。结合全局干部职工大会，组织全体机关工作人员认真学习《党政机关公务用车问题政策解答》和《德阳市人民政府关于印发＜德阳市公务用车管理暂行规定＞的通知》等文件精神和有关规定，充分认识到开展公务用车问题专项治理工作的重要性和紧迫性。同时，进一步加强党员干部队伍的思想政治教育，增强党员干部的法纪意识，充分认识到领导干部违规驾驶公车这一问题的严重性，要求领导干部带头执行好公务用车的有关规定，为干部职工做好榜样。三、注重细节，措施得力</w:t>
      </w:r>
    </w:p>
    <w:p>
      <w:pPr>
        <w:ind w:left="0" w:right="0" w:firstLine="560"/>
        <w:spacing w:before="450" w:after="450" w:line="312" w:lineRule="auto"/>
      </w:pPr>
      <w:r>
        <w:rPr>
          <w:rFonts w:ascii="宋体" w:hAnsi="宋体" w:eastAsia="宋体" w:cs="宋体"/>
          <w:color w:val="000"/>
          <w:sz w:val="28"/>
          <w:szCs w:val="28"/>
        </w:rPr>
        <w:t xml:space="preserve">　　（一）完善公务用车管理制度。按照领导相对固定公务车辆，公务车辆固定驾驶员的原则，为进一步规范公务用车制度，我局出台了《德阳市民政局公务用车管理规定》等相关文件，印发了《文明交通千日行活动实施方案》（市民[202_]165号），与驾驶员签订了安全岗位责任书，制作了安全行车牌，严格公务用车使用制度，确保行车安全。（二）有效节约燃油。我局严格公车管理制度，不断加强公务用车管理，实行了统筹调度，专车专用，集中停放等措施。要求集体公务活动尽量集中乘车，减少了单车出驶台次，提高了车辆使用效率。实行定点加油，提倡节约能源，逐步建立起节约用油奖励机制。坚持规范行驶、按时保养，减少车辆部件非正常损耗，有效节约燃油。（三）加强驾驶员管理。为严格车辆管理，避免用油浪费，以及杜绝公车私用现象，我局与驾驶员签订了安全岗位责任书，进一步落实了驾驶员的职责。通过对驾驶人员的教育管理，努力提高驾驶员的政治素质和业务水平；采取培训、评选先进等方式，鼓励驾驶员钻研业务，提高技能，树立机关驾驶员的良好形象；完善了车辆维修和安全驾驶考核奖罚机制。（四）实行公务用车定点维修。为了搞好机关公务用车定点维修工作，我们实行了车辆维修申报制度，并由车辆管理人员负责，使车辆维修工作真正做到既保证修车质量又节约经费，堵塞了维修环节的漏洞。同时加大了对定点维修厂的监督管理，采取季度检查和随时抽查的办法，从报修、原材料价格、管理费、工时费四个环节进行检查，保证维修质量。四、下一步工作打算今后，我局将严格按照公务用车管理相关规定，明确工作要求，建立完善工作机制；加强宣传教育，正确引导舆论，营造良好氛围；及时发现和纠正问题，确保工作不走过场。进一步抓制度建设，抓体系完善，通过不断努力，推动专项治理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2025-04-17T17:01:33+08:00</dcterms:created>
  <dcterms:modified xsi:type="dcterms:W3CDTF">2025-04-17T17:01:33+08:00</dcterms:modified>
</cp:coreProperties>
</file>

<file path=docProps/custom.xml><?xml version="1.0" encoding="utf-8"?>
<Properties xmlns="http://schemas.openxmlformats.org/officeDocument/2006/custom-properties" xmlns:vt="http://schemas.openxmlformats.org/officeDocument/2006/docPropsVTypes"/>
</file>