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监察工作总结</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监察工作总结（精选14篇）监察工作总结 篇1 今年以来，我队在局党组的正确领导下，在上级业务主管部门的指导下，我队以服务经济社会发展和促进民生改善为己任，着力解决危害群众健康、影响可持续发展的突出环境问题。通过全体队员的共同努力，圆满完成了...</w:t>
      </w:r>
    </w:p>
    <w:p>
      <w:pPr>
        <w:ind w:left="0" w:right="0" w:firstLine="560"/>
        <w:spacing w:before="450" w:after="450" w:line="312" w:lineRule="auto"/>
      </w:pPr>
      <w:r>
        <w:rPr>
          <w:rFonts w:ascii="宋体" w:hAnsi="宋体" w:eastAsia="宋体" w:cs="宋体"/>
          <w:color w:val="000"/>
          <w:sz w:val="28"/>
          <w:szCs w:val="28"/>
        </w:rPr>
        <w:t xml:space="preserve">监察工作总结（精选14篇）</w:t>
      </w:r>
    </w:p>
    <w:p>
      <w:pPr>
        <w:ind w:left="0" w:right="0" w:firstLine="560"/>
        <w:spacing w:before="450" w:after="450" w:line="312" w:lineRule="auto"/>
      </w:pPr>
      <w:r>
        <w:rPr>
          <w:rFonts w:ascii="宋体" w:hAnsi="宋体" w:eastAsia="宋体" w:cs="宋体"/>
          <w:color w:val="000"/>
          <w:sz w:val="28"/>
          <w:szCs w:val="28"/>
        </w:rPr>
        <w:t xml:space="preserve">监察工作总结 篇1</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中华人民共和国行政处罚法》《中华人民共和国水污染防治法》《中华人民共和国大气污染防治法》《中华人民共和国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对隆回县雷鸣采石场超标排放污染物的环境违法行为予以立案，罚款1、2万元，且整改到位；对双江造纸工业园污染防治设施未正常运转罚款8000元，并整改到位；对风华水岸夜间施工作业影响居民处罚款2、5万元，并书面写出保证；对帝豪澄湾处罚款夜间施工作业扰民处罚款2万元，写出书面保证；司门前镇孙家垅蚁子界砖厂未批先建罚款1、8万元，并责令限期整改；对西洋江金湾村鸿达铸造厂未批先建处罚款1、5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粮食局为了点小钱破坏生活环境纠纷处理；配合信访局对南塘垃圾处理场、村民座谈、回复并书面报告县人民政府、县信访局；“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宋体" w:hAnsi="宋体" w:eastAsia="宋体" w:cs="宋体"/>
          <w:color w:val="000"/>
          <w:sz w:val="28"/>
          <w:szCs w:val="28"/>
        </w:rPr>
        <w:t xml:space="preserve">监察工作总结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监察工作总结 篇3</w:t>
      </w:r>
    </w:p>
    <w:p>
      <w:pPr>
        <w:ind w:left="0" w:right="0" w:firstLine="560"/>
        <w:spacing w:before="450" w:after="450" w:line="312" w:lineRule="auto"/>
      </w:pPr>
      <w:r>
        <w:rPr>
          <w:rFonts w:ascii="宋体" w:hAnsi="宋体" w:eastAsia="宋体" w:cs="宋体"/>
          <w:color w:val="000"/>
          <w:sz w:val="28"/>
          <w:szCs w:val="28"/>
        </w:rPr>
        <w:t xml:space="preserve">XX年以来，在县委、县纪委的正确领导下，县财政局党组坚持以“三个代表”重要思想为指导，认真贯彻党的xx届四中全会和中央、省、市、县纪委全会精神，与时俱进，积极创新，全面落实党风廉政建设和反*斗争各项工作任务，取得了明显实效，为各项财政工作任务的顺利完成提供了坚强的政治保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（一）加强领导，狠抓制度落实，切实做好局机关自身党风廉政建设工作。</w:t>
      </w:r>
    </w:p>
    <w:p>
      <w:pPr>
        <w:ind w:left="0" w:right="0" w:firstLine="560"/>
        <w:spacing w:before="450" w:after="450" w:line="312" w:lineRule="auto"/>
      </w:pPr>
      <w:r>
        <w:rPr>
          <w:rFonts w:ascii="宋体" w:hAnsi="宋体" w:eastAsia="宋体" w:cs="宋体"/>
          <w:color w:val="000"/>
          <w:sz w:val="28"/>
          <w:szCs w:val="28"/>
        </w:rPr>
        <w:t xml:space="preserve">1、狠抓党风廉政建设责任制的落实。根据县委与我局签订的党风廉政建设目标责任书的工作任务要求，对我局党风廉政建设责任制的内容进行科学分解，制定了《XX县财政局XX年度党风廉政建设责任制实施意见》。结合领导班子成员的工作分工及各股室的工作职责，将党风廉政建设和反*工作任务细化分解，分别落实到相关股室、单位，层层签订责任书，按照“谁主管、谁负责”的原则，实行领导干部“一岗双责制”，既要抓好分管业务工作，又要抓好分管范围内的党风廉政建设工作。各股室、单位“一把手”对本股室、本单位的党风廉政建设和反*工作负总责，并将责任制层层分解到具体岗位，做到责任到人。在此基础上，强化对党风廉政建设责任制落实情况的检查考核，作为对党员干部年度考核的重要内容。通过对责任和任务的明确分解，使全局党风廉政建设和反*的各项工作落实到了班子，细化到了股室，量化到了个人，基本做到了业务工作管到哪里，党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2、注重教育，不断提*部队伍整体素质，筑牢党员干部职工廉政的思想防线。一是组织领导班子成员学习市纪委、市监察局出台的《关于禁止领导干部婚丧事宜大操大办的意见》，要求班子成员严格按《意见》执行。二是组织党员干部认真学习《中国共产党党内监督条例》、《中国共产党纪律处分条例》，学习党纪条规，学习各级纪委工作会议精神和工作部署。三是结合财政工作特点，通过上党课、听专题、树典型等多种形式，教育广大干部职工正确对待和行使党和人民赋予的权力，努力增强公仆意识，自律意识，表率意识；切实加强廉政教育、制度建设和监督检查，做到廉政建设“关口前移”。四是通过组织人员参加县法制办举办的《行政许可法》培训班、《行政许可法》知识竞赛，聘请专业人员为全体干部职工作报告等方式深入学习《行政许可法》。五是积极开展“为民、务实、清廉”教育活动。引导广大党员干部努力做到立党为公、执政为民，自觉当好人民公仆；求真务实、艰苦创业，牢固树立科学发展观和正确政绩观；严于律已、廉洁奉公，不断提高拒腐防变能力。通过开展各种教育活动，进一步加深了党员干部对廉政建设重要性的认识，增强了清廉理财、拒腐防变的自觉性和责任感，促进了干部职工依法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制度。年初，以“四整顿”活动为契机，我们修订完善了《机关工作人员廉洁勤政暂行规定》、《政务公开暂行办法》、《行政效能责任制度》等规章制度，并对局政务公开栏内容进行了全面更新，为各项制度的贯彻落实奠定了基础。</w:t>
      </w:r>
    </w:p>
    <w:p>
      <w:pPr>
        <w:ind w:left="0" w:right="0" w:firstLine="560"/>
        <w:spacing w:before="450" w:after="450" w:line="312" w:lineRule="auto"/>
      </w:pPr>
      <w:r>
        <w:rPr>
          <w:rFonts w:ascii="宋体" w:hAnsi="宋体" w:eastAsia="宋体" w:cs="宋体"/>
          <w:color w:val="000"/>
          <w:sz w:val="28"/>
          <w:szCs w:val="28"/>
        </w:rPr>
        <w:t xml:space="preserve">4、继续深化预防监督和源头治理工作。一是加强责任状落实情况的督导调度，确保责任任务落到实处。局纪检组在党组领导下，重点抓好日常监督检查、组织协调等工作，并定期向县纪委报告工作任务完成情况。二是狠抓财务公开、政务公开制度的落实，做到财务开支、入党积极分子培养、干部提拔任用广泛征求意见，集体研究决策，结果向党员干部公开。在公车使用、公务接待、通讯费报销等方面，严格执行县里的规定，并将开支情况定期在政务公开栏公开。三是继续抓好局里制定的“资金拨付程序”、“资金稽核制度”、“会计基础工作考核”及“月度银行存款余额报告制度”等规章制度的落实，由局有关考核小组定期进行督导检查，检查结果进行通报，从业务工作的关键环节上预防和治理*。四是狠抓服务承诺制度的落实。全面推行文明办公制度，强化职工职业道德和行业作风教育，全面落实服务承诺，提高工作效率和服务质量，真心实意地为基层、为单位、为招商引资企业提供热情周到、优质高效的服务，为“信用建设”和“招商引资软环境建设”贡献力量。通过全局上下的不懈努力，机关服务质量有了明显提高，受到了各界群众和各单位的普遍好评。五是认真做好政府采购监督工作，设立了举报电话，聘请了三名政府采购工作社会监督员，每次较大的招标时都邀请财政、纪检、监察、审计部门和社会监督员现场监督，并请司法公证人员公证。9月1日，我们组织召开了社会监督员座谈会，向他们通报政府采购工作开展情况；让他们查看了政府采购账目和档案；请他们为进一步做好政府采购工作提出意见和建议。政府采购监督工作地有效开展，有力地推动了全县政府采购工作健康发展。六是严格执行领导干部报告个人重大事项制度。局副科级以上干部都按照《关于领导干部报告个人重大事项规定的实施办法（试行）》的要求将个人重大事项向受理组织进行了报告。七是按照县里的统一安排，7月底召开了班子成员民主生活会，围绕树立科学发展观等三个方面的问题，班子成员积极开展批评和自我批评，整个会议在诚恳、务实的气氛中进行，增进了班子团结，提高了工作能力。</w:t>
      </w:r>
    </w:p>
    <w:p>
      <w:pPr>
        <w:ind w:left="0" w:right="0" w:firstLine="560"/>
        <w:spacing w:before="450" w:after="450" w:line="312" w:lineRule="auto"/>
      </w:pPr>
      <w:r>
        <w:rPr>
          <w:rFonts w:ascii="宋体" w:hAnsi="宋体" w:eastAsia="宋体" w:cs="宋体"/>
          <w:color w:val="000"/>
          <w:sz w:val="28"/>
          <w:szCs w:val="28"/>
        </w:rPr>
        <w:t xml:space="preserve">5、完成了信息报送和课题调研任务。我们紧紧围绕本部门反腐倡廉工作实际，积极撰写纪检监察信息。全年共报送信息27条，采用了6条。同时，根据县纪委的安排，形成了《关于我县政府采购中存在的问题及对策》的调研报告，为领导决策提供了依据。</w:t>
      </w:r>
    </w:p>
    <w:p>
      <w:pPr>
        <w:ind w:left="0" w:right="0" w:firstLine="560"/>
        <w:spacing w:before="450" w:after="450" w:line="312" w:lineRule="auto"/>
      </w:pPr>
      <w:r>
        <w:rPr>
          <w:rFonts w:ascii="宋体" w:hAnsi="宋体" w:eastAsia="宋体" w:cs="宋体"/>
          <w:color w:val="000"/>
          <w:sz w:val="28"/>
          <w:szCs w:val="28"/>
        </w:rPr>
        <w:t xml:space="preserve">（二）发挥部门职能，担当牵头部门职责，积极推进财政改革，努力从制度和机制上做好党风廉政建设及反*工作。</w:t>
      </w:r>
    </w:p>
    <w:p>
      <w:pPr>
        <w:ind w:left="0" w:right="0" w:firstLine="560"/>
        <w:spacing w:before="450" w:after="450" w:line="312" w:lineRule="auto"/>
      </w:pPr>
      <w:r>
        <w:rPr>
          <w:rFonts w:ascii="宋体" w:hAnsi="宋体" w:eastAsia="宋体" w:cs="宋体"/>
          <w:color w:val="000"/>
          <w:sz w:val="28"/>
          <w:szCs w:val="28"/>
        </w:rPr>
        <w:t xml:space="preserve">1、做好清理干部拖欠公款或利用职权将公款借给亲友工作。为做好这项工作，我县成立了由县纪委组织协调，县财政局牵头，县审计局、县农业局、县劳动和社会保障局负责人组成的领导小组，在财政局设立了办公室，切实加强了对该项工作的领导。财政部门充分发挥职能，认真搞好宣传发动，抓住关键，及时进行调度，明确纪律规定，确保了清理效果，共清理出借款XX元，涉及XX个乡镇、XX个单位、XX人。现已收回借款XX元，占借款总数的%。已有XX个单位全部收回借款，占借款单位总数的%。现在仍没有收回的XX元的借款情况是：因界限不清错误统计的XX元，死帐呆帐XX元，当时偿还有困难，已定出偿还计划的XX元。</w:t>
      </w:r>
    </w:p>
    <w:p>
      <w:pPr>
        <w:ind w:left="0" w:right="0" w:firstLine="560"/>
        <w:spacing w:before="450" w:after="450" w:line="312" w:lineRule="auto"/>
      </w:pPr>
      <w:r>
        <w:rPr>
          <w:rFonts w:ascii="宋体" w:hAnsi="宋体" w:eastAsia="宋体" w:cs="宋体"/>
          <w:color w:val="000"/>
          <w:sz w:val="28"/>
          <w:szCs w:val="28"/>
        </w:rPr>
        <w:t xml:space="preserve">2、推进财政管理体制改革。</w:t>
      </w:r>
    </w:p>
    <w:p>
      <w:pPr>
        <w:ind w:left="0" w:right="0" w:firstLine="560"/>
        <w:spacing w:before="450" w:after="450" w:line="312" w:lineRule="auto"/>
      </w:pPr>
      <w:r>
        <w:rPr>
          <w:rFonts w:ascii="宋体" w:hAnsi="宋体" w:eastAsia="宋体" w:cs="宋体"/>
          <w:color w:val="000"/>
          <w:sz w:val="28"/>
          <w:szCs w:val="28"/>
        </w:rPr>
        <w:t xml:space="preserve">一是推进财政集中支付改革。扩大了财政统一发放工资范围，将财政全额负担的行政事业单位全部纳入了统一发放，涉及单位XX个，人数达到XX人。XX个乡镇教师工资全部实行统一发放，涉及人数XX人。将部分财政专项资金、项目资金、基建资金和政府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二是积极推行部门预算改革。在县级推行部门预算改革虽然有一定的难度，但我们本着“立足实际，实事求是，大胆创新”的态度，勇于实践，勇于改革。XX年部门预算编制单位由原来的四个单位增加到六个单位，预算编制更加规范合理，切合实际，易于操作。在预算编制中，在保证单位正常运转的情况下，公用支出安排按定额标准，压缩了单位公用支出，节约了财力集中办大事。在预算执行中，预算的追加追减严格审批程序，增强了预算执行的刚性。同时，结合集中支付改革，将部门预算单位的所有支出全部实行财政集中支付。这些改革措施的实施，更好地维护了财经秩序，从源头上有效地杜绝了*的发生，为部门预算的全面推进积累了经验。</w:t>
      </w:r>
    </w:p>
    <w:p>
      <w:pPr>
        <w:ind w:left="0" w:right="0" w:firstLine="560"/>
        <w:spacing w:before="450" w:after="450" w:line="312" w:lineRule="auto"/>
      </w:pPr>
      <w:r>
        <w:rPr>
          <w:rFonts w:ascii="宋体" w:hAnsi="宋体" w:eastAsia="宋体" w:cs="宋体"/>
          <w:color w:val="000"/>
          <w:sz w:val="28"/>
          <w:szCs w:val="28"/>
        </w:rPr>
        <w:t xml:space="preserve">三是进一步明确“收支两条线”管理范围，全面推行新的非税收入征收“票款分离”制度。为进一步深化“收支两条线”改革，落实省厅有关文件精神，全县行政事业性收费和政府性基金，其他体现政府职能的各项财政性资金要全部纳入收支两条线管理全面实行“票款分离”制度。通过完善“票款分离”办法，强化收费票据的保管、领购、审验、核销和监督管理，从源头上解决乱收费、乱集资、乱罚款问题。XX年来共实现票款分离行政事业性收费XX万元，占全部行政事业性收费金额的%。按照省、市主管部门的要求，结合新的非税收入票款分离系统，XX年1月1日起行政事业单位统一使用新的收费票据，原有票据一次性清缴核销。清缴XX个单位的原收费票据本，完全审验完毕其他票据，进一步规范了执收单位的执收行为，从源头上杜绝了乱收费、乱集资、乱罚款现象的发生。</w:t>
      </w:r>
    </w:p>
    <w:p>
      <w:pPr>
        <w:ind w:left="0" w:right="0" w:firstLine="560"/>
        <w:spacing w:before="450" w:after="450" w:line="312" w:lineRule="auto"/>
      </w:pPr>
      <w:r>
        <w:rPr>
          <w:rFonts w:ascii="宋体" w:hAnsi="宋体" w:eastAsia="宋体" w:cs="宋体"/>
          <w:color w:val="000"/>
          <w:sz w:val="28"/>
          <w:szCs w:val="28"/>
        </w:rPr>
        <w:t xml:space="preserve">进一步完善上下级财政资金缴拨办法。收取的行政事业性收费和政府性基金以及其他纳入“收支两条线”管理的财政性资金，都要按照规定通过代收银行直接缴入财政专户，与上下级财政部门之间的资金缴拨都要通过财政专户运作。</w:t>
      </w:r>
    </w:p>
    <w:p>
      <w:pPr>
        <w:ind w:left="0" w:right="0" w:firstLine="560"/>
        <w:spacing w:before="450" w:after="450" w:line="312" w:lineRule="auto"/>
      </w:pPr>
      <w:r>
        <w:rPr>
          <w:rFonts w:ascii="宋体" w:hAnsi="宋体" w:eastAsia="宋体" w:cs="宋体"/>
          <w:color w:val="000"/>
          <w:sz w:val="28"/>
          <w:szCs w:val="28"/>
        </w:rPr>
        <w:t xml:space="preserve">加强收费和基金收支的监督检查。按照《XX县预算外资金管理办法》要求，结合收费年度审验工作，我们对行政事业性收费和政府性基金收入的征缴情况、票据使用、账户设立以及“票款分离”的实施、资金收取和使用等情况进行了专项监督检查。</w:t>
      </w:r>
    </w:p>
    <w:p>
      <w:pPr>
        <w:ind w:left="0" w:right="0" w:firstLine="560"/>
        <w:spacing w:before="450" w:after="450" w:line="312" w:lineRule="auto"/>
      </w:pPr>
      <w:r>
        <w:rPr>
          <w:rFonts w:ascii="宋体" w:hAnsi="宋体" w:eastAsia="宋体" w:cs="宋体"/>
          <w:color w:val="000"/>
          <w:sz w:val="28"/>
          <w:szCs w:val="28"/>
        </w:rPr>
        <w:t xml:space="preserve">3、认真做好政府采购工作。今年以来，在市政府采购办公室和局党组领导下，在监察局、检察院、审计局领导和社会各界的监督下，XX县政府采购工作顺利开展，通过广泛宣传《政府采购法》的意义，以财政局文件的形式向全县各行政事业单位发放政府采购目录，使政府采购的范围和内容人人皆知。在每次招标活动期间，事先公开发售招标文件，邀请纪监、检察、财政、审计部门的领导到现场监督，并由司法公证人员当场公证，确保了每次招标活动真实有效，达到政府采购工作的“公正、公开、公平”的目的。对机动车和零星货物实行询价购买，在质量、型号、性能相同的货物中确定价底的为中标者，有效地提高了经费节支率。</w:t>
      </w:r>
    </w:p>
    <w:p>
      <w:pPr>
        <w:ind w:left="0" w:right="0" w:firstLine="560"/>
        <w:spacing w:before="450" w:after="450" w:line="312" w:lineRule="auto"/>
      </w:pPr>
      <w:r>
        <w:rPr>
          <w:rFonts w:ascii="宋体" w:hAnsi="宋体" w:eastAsia="宋体" w:cs="宋体"/>
          <w:color w:val="000"/>
          <w:sz w:val="28"/>
          <w:szCs w:val="28"/>
        </w:rPr>
        <w:t xml:space="preserve">（三）履行部门职责，配合县纪委及有关部门做好全县党风廉政建设工作。</w:t>
      </w:r>
    </w:p>
    <w:p>
      <w:pPr>
        <w:ind w:left="0" w:right="0" w:firstLine="560"/>
        <w:spacing w:before="450" w:after="450" w:line="312" w:lineRule="auto"/>
      </w:pPr>
      <w:r>
        <w:rPr>
          <w:rFonts w:ascii="宋体" w:hAnsi="宋体" w:eastAsia="宋体" w:cs="宋体"/>
          <w:color w:val="000"/>
          <w:sz w:val="28"/>
          <w:szCs w:val="28"/>
        </w:rPr>
        <w:t xml:space="preserve">根据全县党风廉政建设工作的部署和要求，我们认真履行部门职责，积极配合县纪委及有关部门努力做好全县党风廉政建设工作。</w:t>
      </w:r>
    </w:p>
    <w:p>
      <w:pPr>
        <w:ind w:left="0" w:right="0" w:firstLine="560"/>
        <w:spacing w:before="450" w:after="450" w:line="312" w:lineRule="auto"/>
      </w:pPr>
      <w:r>
        <w:rPr>
          <w:rFonts w:ascii="宋体" w:hAnsi="宋体" w:eastAsia="宋体" w:cs="宋体"/>
          <w:color w:val="000"/>
          <w:sz w:val="28"/>
          <w:szCs w:val="28"/>
        </w:rPr>
        <w:t xml:space="preserve">1、配合县纪委对党政机关、事业单位和农村违规用公款为个人购买商业保险情况进行了集中清理检查。清理用公款为个人购买商业保险XX人，涉及金额XX元，已全部做出了买断处理。</w:t>
      </w:r>
    </w:p>
    <w:p>
      <w:pPr>
        <w:ind w:left="0" w:right="0" w:firstLine="560"/>
        <w:spacing w:before="450" w:after="450" w:line="312" w:lineRule="auto"/>
      </w:pPr>
      <w:r>
        <w:rPr>
          <w:rFonts w:ascii="宋体" w:hAnsi="宋体" w:eastAsia="宋体" w:cs="宋体"/>
          <w:color w:val="000"/>
          <w:sz w:val="28"/>
          <w:szCs w:val="28"/>
        </w:rPr>
        <w:t xml:space="preserve">2、与有关部门配合，对种粮农民实行直接补贴工作进行了检查，认真组织完成农业税收政策调整工作，对今年以来全县减轻农民负担和农村税费改革工作进行了全面检查。</w:t>
      </w:r>
    </w:p>
    <w:p>
      <w:pPr>
        <w:ind w:left="0" w:right="0" w:firstLine="560"/>
        <w:spacing w:before="450" w:after="450" w:line="312" w:lineRule="auto"/>
      </w:pPr>
      <w:r>
        <w:rPr>
          <w:rFonts w:ascii="宋体" w:hAnsi="宋体" w:eastAsia="宋体" w:cs="宋体"/>
          <w:color w:val="000"/>
          <w:sz w:val="28"/>
          <w:szCs w:val="28"/>
        </w:rPr>
        <w:t xml:space="preserve">3、做好乡镇财务管理检查考核工作。3月份，联合县审计局对乡镇贯彻落实县政府《关于加强乡镇财务管理的若干规定》（X政发[1998]号文件）情况进行了考核，总结了典型经验，找出了存在的问题，提出了整改的意见，为促进乡镇民主理财、依法理财，提高理财水平，预防财务*现象发生起到了积极作用。</w:t>
      </w:r>
    </w:p>
    <w:p>
      <w:pPr>
        <w:ind w:left="0" w:right="0" w:firstLine="560"/>
        <w:spacing w:before="450" w:after="450" w:line="312" w:lineRule="auto"/>
      </w:pPr>
      <w:r>
        <w:rPr>
          <w:rFonts w:ascii="宋体" w:hAnsi="宋体" w:eastAsia="宋体" w:cs="宋体"/>
          <w:color w:val="000"/>
          <w:sz w:val="28"/>
          <w:szCs w:val="28"/>
        </w:rPr>
        <w:t xml:space="preserve">4、按照创新机制、创新思路的要求，进一步探索解决领导干部职务消费，强化财政管理与监督的有效途径和方法。对执行部门预算的单位严格控制领导干部通讯资费，根据县里规定的标准，实行定额拨付。</w:t>
      </w:r>
    </w:p>
    <w:p>
      <w:pPr>
        <w:ind w:left="0" w:right="0" w:firstLine="560"/>
        <w:spacing w:before="450" w:after="450" w:line="312" w:lineRule="auto"/>
      </w:pPr>
      <w:r>
        <w:rPr>
          <w:rFonts w:ascii="宋体" w:hAnsi="宋体" w:eastAsia="宋体" w:cs="宋体"/>
          <w:color w:val="000"/>
          <w:sz w:val="28"/>
          <w:szCs w:val="28"/>
        </w:rPr>
        <w:t xml:space="preserve">5、利用2个月的时间，配合物价部门搞好收费年审和收费审批工作，按照国务院、省政府批准的收费项目，依据《行政许可法》的要求进行审批清理，对现行收费项目和标准进行清理，及时废止已到期和不符合政策规定的收费项目，坚决取缔和核减擅自设立的收费项目和提高收费标准的收费项目。</w:t>
      </w:r>
    </w:p>
    <w:p>
      <w:pPr>
        <w:ind w:left="0" w:right="0" w:firstLine="560"/>
        <w:spacing w:before="450" w:after="450" w:line="312" w:lineRule="auto"/>
      </w:pPr>
      <w:r>
        <w:rPr>
          <w:rFonts w:ascii="宋体" w:hAnsi="宋体" w:eastAsia="宋体" w:cs="宋体"/>
          <w:color w:val="000"/>
          <w:sz w:val="28"/>
          <w:szCs w:val="28"/>
        </w:rPr>
        <w:t xml:space="preserve">6、配合农业部门对乡镇减轻农民负担情况进行了检查，严格落实政策，认真做好减轻农民负担工作。</w:t>
      </w:r>
    </w:p>
    <w:p>
      <w:pPr>
        <w:ind w:left="0" w:right="0" w:firstLine="560"/>
        <w:spacing w:before="450" w:after="450" w:line="312" w:lineRule="auto"/>
      </w:pPr>
      <w:r>
        <w:rPr>
          <w:rFonts w:ascii="宋体" w:hAnsi="宋体" w:eastAsia="宋体" w:cs="宋体"/>
          <w:color w:val="000"/>
          <w:sz w:val="28"/>
          <w:szCs w:val="28"/>
        </w:rPr>
        <w:t xml:space="preserve">7、配合有部门深入治理教育乱收费。根据国家有关规定要求，从XX年秋季新学年开始，在全县义务教育阶段学校试行“一费制”收费办法，学校给每个学生按规定收费标准开收费票据，实行票款分离办法，缴县财政专户统一管理，切实减轻中小学生家长经济负担。11月1日－30日，我们配合县物价局等有关部门对教育“一费制”票款分离工作进行了检查。</w:t>
      </w:r>
    </w:p>
    <w:p>
      <w:pPr>
        <w:ind w:left="0" w:right="0" w:firstLine="560"/>
        <w:spacing w:before="450" w:after="450" w:line="312" w:lineRule="auto"/>
      </w:pPr>
      <w:r>
        <w:rPr>
          <w:rFonts w:ascii="宋体" w:hAnsi="宋体" w:eastAsia="宋体" w:cs="宋体"/>
          <w:color w:val="000"/>
          <w:sz w:val="28"/>
          <w:szCs w:val="28"/>
        </w:rPr>
        <w:t xml:space="preserve">8、为进一步贯彻国家和省、市关于切实解决建设领域拖欠工程款和农民工工资问题的精神，建立长效约束机制，XX县建立了建设领域农民工工资保证金制度。自XX年7月1日起，在3年清理拖欠工程款期间，新开工项目的建设单位在工程建设项目办理招标手续或施工许可证前必须按工程计划投资额的2%存入工程所在地财政专户，作为农民工工资保证金。一旦发生因建设单位拖欠工程款造成拖欠、克扣的农民工工资的，该款项从工程款中列支，作为工程款的一部分，但不得影响工程款的正常拨付。截止目前，已有一个新开工建设项目按照工程总造价XX万元的存入财政专户资金XX元。</w:t>
      </w:r>
    </w:p>
    <w:p>
      <w:pPr>
        <w:ind w:left="0" w:right="0" w:firstLine="560"/>
        <w:spacing w:before="450" w:after="450" w:line="312" w:lineRule="auto"/>
      </w:pPr>
      <w:r>
        <w:rPr>
          <w:rFonts w:ascii="宋体" w:hAnsi="宋体" w:eastAsia="宋体" w:cs="宋体"/>
          <w:color w:val="000"/>
          <w:sz w:val="28"/>
          <w:szCs w:val="28"/>
        </w:rPr>
        <w:t xml:space="preserve">9、认真落实县纪委《关于加强党政机关事业单位小汽车购置更换管理的规定》，严格汽车处置程序，所有行政事业单位需要处置的汽车，均按照由单位提出申请，国资办委托具有公物拍卖资格的拍卖机构进行拍卖，拍卖成交后单位持拍卖机构出具的“拍卖成交确认书”到国资办办理国有资产处置审批单”和“行政事业单位车辆处置证明”并凭该证明到市公安局车管所办理过户手续。截止目前，为行政事业单位拍卖汽车辆，拍卖增值XX万元，有效防止了单位处理人情车和国有资产的流失，避免了*现象的发生。</w:t>
      </w:r>
    </w:p>
    <w:p>
      <w:pPr>
        <w:ind w:left="0" w:right="0" w:firstLine="560"/>
        <w:spacing w:before="450" w:after="450" w:line="312" w:lineRule="auto"/>
      </w:pPr>
      <w:r>
        <w:rPr>
          <w:rFonts w:ascii="宋体" w:hAnsi="宋体" w:eastAsia="宋体" w:cs="宋体"/>
          <w:color w:val="000"/>
          <w:sz w:val="28"/>
          <w:szCs w:val="28"/>
        </w:rPr>
        <w:t xml:space="preserve">二、存在的问题及明年工作打算</w:t>
      </w:r>
    </w:p>
    <w:p>
      <w:pPr>
        <w:ind w:left="0" w:right="0" w:firstLine="560"/>
        <w:spacing w:before="450" w:after="450" w:line="312" w:lineRule="auto"/>
      </w:pPr>
      <w:r>
        <w:rPr>
          <w:rFonts w:ascii="宋体" w:hAnsi="宋体" w:eastAsia="宋体" w:cs="宋体"/>
          <w:color w:val="000"/>
          <w:sz w:val="28"/>
          <w:szCs w:val="28"/>
        </w:rPr>
        <w:t xml:space="preserve">存在的主要问题是：受我县财政状况影响，有些财政配套性改革不够完善。一是财政集中支付没有成立相应的机构，支付范围较窄。二是部门预算改革受财政集中支付改革影响，预算执行的刚性还需进一步提高。三是政府采购制约力度小，对单位自行购置行为缺乏有力的惩罚措施。</w:t>
      </w:r>
    </w:p>
    <w:p>
      <w:pPr>
        <w:ind w:left="0" w:right="0" w:firstLine="560"/>
        <w:spacing w:before="450" w:after="450" w:line="312" w:lineRule="auto"/>
      </w:pPr>
      <w:r>
        <w:rPr>
          <w:rFonts w:ascii="宋体" w:hAnsi="宋体" w:eastAsia="宋体" w:cs="宋体"/>
          <w:color w:val="000"/>
          <w:sz w:val="28"/>
          <w:szCs w:val="28"/>
        </w:rPr>
        <w:t xml:space="preserve">明年主要抓好以下几项工作：</w:t>
      </w:r>
    </w:p>
    <w:p>
      <w:pPr>
        <w:ind w:left="0" w:right="0" w:firstLine="560"/>
        <w:spacing w:before="450" w:after="450" w:line="312" w:lineRule="auto"/>
      </w:pPr>
      <w:r>
        <w:rPr>
          <w:rFonts w:ascii="宋体" w:hAnsi="宋体" w:eastAsia="宋体" w:cs="宋体"/>
          <w:color w:val="000"/>
          <w:sz w:val="28"/>
          <w:szCs w:val="28"/>
        </w:rPr>
        <w:t xml:space="preserve">在局内部监督管理方面：切实落实责任制，强化一把手“第一责任人”的意识，坚持班子成员“一岗双责”，明确责任主体，强化责任考核，突出责任追究。加强职工廉政教育，开展形式多样的活动。建立一套规范的教育防范体系，提高职工的职业道德，预防职务犯罪。进一步深化政务公开工作，切实发挥群众在反腐倡廉中的主体作用。进一步完善资金稽核程序，加大资金管理力度。</w:t>
      </w:r>
    </w:p>
    <w:p>
      <w:pPr>
        <w:ind w:left="0" w:right="0" w:firstLine="560"/>
        <w:spacing w:before="450" w:after="450" w:line="312" w:lineRule="auto"/>
      </w:pPr>
      <w:r>
        <w:rPr>
          <w:rFonts w:ascii="宋体" w:hAnsi="宋体" w:eastAsia="宋体" w:cs="宋体"/>
          <w:color w:val="000"/>
          <w:sz w:val="28"/>
          <w:szCs w:val="28"/>
        </w:rPr>
        <w:t xml:space="preserve">源头治腐方面：进一步推进财政改革。稳妥推进会计委派制，推行乡镇会计集中核算试点。进一步加强“收支两条线”制度的监督和管理。积极宣传《政府采购法》，扩大采购范围，加大监督力度，规范工作程序。充分发挥县纪委、监察局聘请的廉政监督员的作用，使政府采购工作更加规范。积极探索领导干部职务消费改革的有效途径和方法。</w:t>
      </w:r>
    </w:p>
    <w:p>
      <w:pPr>
        <w:ind w:left="0" w:right="0" w:firstLine="560"/>
        <w:spacing w:before="450" w:after="450" w:line="312" w:lineRule="auto"/>
      </w:pPr>
      <w:r>
        <w:rPr>
          <w:rFonts w:ascii="宋体" w:hAnsi="宋体" w:eastAsia="宋体" w:cs="宋体"/>
          <w:color w:val="000"/>
          <w:sz w:val="28"/>
          <w:szCs w:val="28"/>
        </w:rPr>
        <w:t xml:space="preserve">按照县里的安排，配合县纪委和有关部门做好其他方面的工作。</w:t>
      </w:r>
    </w:p>
    <w:p>
      <w:pPr>
        <w:ind w:left="0" w:right="0" w:firstLine="560"/>
        <w:spacing w:before="450" w:after="450" w:line="312" w:lineRule="auto"/>
      </w:pPr>
      <w:r>
        <w:rPr>
          <w:rFonts w:ascii="宋体" w:hAnsi="宋体" w:eastAsia="宋体" w:cs="宋体"/>
          <w:color w:val="000"/>
          <w:sz w:val="28"/>
          <w:szCs w:val="28"/>
        </w:rPr>
        <w:t xml:space="preserve">监察工作总结 篇4</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监察工作总结 篇5</w:t>
      </w:r>
    </w:p>
    <w:p>
      <w:pPr>
        <w:ind w:left="0" w:right="0" w:firstLine="560"/>
        <w:spacing w:before="450" w:after="450" w:line="312" w:lineRule="auto"/>
      </w:pPr>
      <w:r>
        <w:rPr>
          <w:rFonts w:ascii="宋体" w:hAnsi="宋体" w:eastAsia="宋体" w:cs="宋体"/>
          <w:color w:val="000"/>
          <w:sz w:val="28"/>
          <w:szCs w:val="28"/>
        </w:rPr>
        <w:t xml:space="preserve">x年，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监察工作总结 篇6</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 三个代表 重要思想为指导，深入贯彻落实科学发展观，始终践行 勤于学习、甘于清廉、严于自律、乐于为民 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腐败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将此项工作扎实有效地落到实处，我院制定了《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 一把手 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从源头上治理腐败是防止腐败问题发生的有效方法。我院把源头上治理腐败放在重要工作位置。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 市人民法院关于实行案件信访评估制度的规定(试行)》、《关于建立院长值周检查督导制度的实施意见》等，完善了《随案廉政监督卡制度》，向院各部门转发了最高人民法院《关于对配偶子女从事律师执业的法院领导干部和审判执行岗位法官实行任职回避的规定(试行)》、《最高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二是加强廉政教育，源头预防腐败。我院把源头治理作为党风廉政建设工作的重中之重。一是在年初组织开展的 反腐倡廉宣传教育月 活动中，王院长亲自给干警上党课，讲《廉政准则》，纪检监察部门组织全院干警观看警示教育片，对干警进行廉政教育;二是重大节日前后廉政提醒和检查。春节前夕，院党组向每位干警发送了 廉政贺年卡 ，温馨提醒广大干警过节不失节，过年不忘 廉 ，时刻保持清廉之心。在 五一 、 十一 前后，坚持节前教育，节后检查，筑牢拒腐防变的道德防线。三是通过开展 除骄横、除冷漠、除懈怠、除贪腐 专项活动，预防和纠正干警在司法作风中存在的突出问题;四是通过开展 发扬传统、坚定的信念、执法为民 主题教育实践活动，整治在司法活动中的不规范、不文明、不廉洁行为;五是在 七一 建党节前夕组织全院党员干部到函谷关 修德养廉教育观 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 回头看 活动。11月上旬，我院按照省高院和市中院的通知要求，在开展违规收费及违规管理涉案款物专项检查 回头看 活动中，认真对照最高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 回头看 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最高院编写的《人民法院警示教育案例选编》(第二辑)，从中吸取教训，做到警钟长鸣;11月份，我院又组织全院干警观看了《被终止的疯狂》廉政警示教育片，以原郑州副市长兼郑东新区管委会主任王庆海利用职务之便，官商勾结大搞权钱交易贪污受贿20xx多万的严重腐败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我院干警廉洁自律意识，确保了公正廉洁司法，进一步从源头上预防和杜绝了腐败问题的发生。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腐败工作的一项重要内容，也是人民法院严肃执法的重要保证。只有严肃查处违法违纪案件，才能有效地遏制腐败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 排期开庭 ，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 分级负责，归口办理 和 谁主管，谁负责 的原则，严格责任倒查，建立目标责任。在处理上级要结果和信访案件中，发现我院干警存在违法违纪问题，及时处理。四是通过建立和完善了 随案廉政监督卡制度 方便群众举报。我院进一步完善了 随案廉政监督卡制度 ，要求案件承办人在立案后第一次接触当事人时将 随案廉政监督卡 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 万起案件评查 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 收支两条线 ，诉讼费由财政专户管理;严格执行人民法院诉讼费收取办法有关规定，彻底杜绝审判和执行工作中的 乱收费 、 乱罚款 和 乱拘留 以及 告状难 、 执行难 等问题，保障人民群众合法诉讼权益。二是在年初 双节 (元旦、春节)前和 五一 、 端午节 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 隔离带 和 防腐墙 。今年，我院无任何影响经济发展环境和损害群众利益的违法违纪案(事)件发生。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 勤于学习，甘于清廉，严于自律，乐于奉献 的院训和 争先创新，文明公正，开拓进取，团结和谐 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 十廉 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腐败，切实做到防患于未然，我院坚持经常用干警身边人活生生的违法违纪典型案例教育干警，做到警钟长鸣。为充分发挥警示教育作用，院坚持每周以部门为单位组织到警示教育室参观学习，组织讨论，写出心得，使广大法官和其他工作人员在参观中接受教育，有所启迪，时刻提醒教育干警以廉为荣，以贪为耻，以公为荣，以私为耻，以 公正、廉洁、为民 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 富 、形式上 活 、载体上 新 ，进一步提高廉政文化的吸引力、感染力和渗透力，营造 人人思廉，人人保廉 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 五个严禁 、《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 三个代表 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篇7</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（1）立项时间20xx年3月18日</w:t>
      </w:r>
    </w:p>
    <w:p>
      <w:pPr>
        <w:ind w:left="0" w:right="0" w:firstLine="560"/>
        <w:spacing w:before="450" w:after="450" w:line="312" w:lineRule="auto"/>
      </w:pPr>
      <w:r>
        <w:rPr>
          <w:rFonts w:ascii="宋体" w:hAnsi="宋体" w:eastAsia="宋体" w:cs="宋体"/>
          <w:color w:val="000"/>
          <w:sz w:val="28"/>
          <w:szCs w:val="28"/>
        </w:rPr>
        <w:t xml:space="preserve">（2）项目名称煤炭经销</w:t>
      </w:r>
    </w:p>
    <w:p>
      <w:pPr>
        <w:ind w:left="0" w:right="0" w:firstLine="560"/>
        <w:spacing w:before="450" w:after="450" w:line="312" w:lineRule="auto"/>
      </w:pPr>
      <w:r>
        <w:rPr>
          <w:rFonts w:ascii="宋体" w:hAnsi="宋体" w:eastAsia="宋体" w:cs="宋体"/>
          <w:color w:val="000"/>
          <w:sz w:val="28"/>
          <w:szCs w:val="28"/>
        </w:rPr>
        <w:t xml:space="preserve">（3）项目实施单位：山西煤炭运销集团晋中有限公司介休发煤站项目完成进度：20xx年3月28日完成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w:t>
      </w:r>
    </w:p>
    <w:p>
      <w:pPr>
        <w:ind w:left="0" w:right="0" w:firstLine="560"/>
        <w:spacing w:before="450" w:after="450" w:line="312" w:lineRule="auto"/>
      </w:pPr>
      <w:r>
        <w:rPr>
          <w:rFonts w:ascii="宋体" w:hAnsi="宋体" w:eastAsia="宋体" w:cs="宋体"/>
          <w:color w:val="000"/>
          <w:sz w:val="28"/>
          <w:szCs w:val="28"/>
        </w:rPr>
        <w:t xml:space="preserve">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篇8</w:t>
      </w:r>
    </w:p>
    <w:p>
      <w:pPr>
        <w:ind w:left="0" w:right="0" w:firstLine="560"/>
        <w:spacing w:before="450" w:after="450" w:line="312" w:lineRule="auto"/>
      </w:pPr>
      <w:r>
        <w:rPr>
          <w:rFonts w:ascii="宋体" w:hAnsi="宋体" w:eastAsia="宋体" w:cs="宋体"/>
          <w:color w:val="000"/>
          <w:sz w:val="28"/>
          <w:szCs w:val="28"/>
        </w:rPr>
        <w:t xml:space="preserve">201x年，在市委的正确领导、人大的有力监督、政府政协的坚强支持、社会各界共同关心以及上级法院和市纪委的监督指导下，我院党组带领全体干警全面贯彻党的xx大和xx届五中、六中全会精神，高举中国特色社会主义伟大旗帜，以邓小平理论和“三个代表”重要思想为指导，深入贯彻落实科学发展观，始终践行“勤于学习、甘于清廉、严于自律、乐于为民”的法院院训，严格按照中纪委、省纪委、市纪委六次全会和上级法院党风廉政建设会议的各项工作部署，认真落实党风廉政建设责任制，深入抓好法官队伍廉洁自律和廉洁执法教育，立足审判，强化责任，周密部署，狠抓落实，采取有力措施，不断推进我院党风廉政建设和反*斗争深入开展，促进审判工作和其他各项工作顺利进行，为进一步推进法院公正廉洁司法提供坚强保障。</w:t>
      </w:r>
    </w:p>
    <w:p>
      <w:pPr>
        <w:ind w:left="0" w:right="0" w:firstLine="560"/>
        <w:spacing w:before="450" w:after="450" w:line="312" w:lineRule="auto"/>
      </w:pPr>
      <w:r>
        <w:rPr>
          <w:rFonts w:ascii="宋体" w:hAnsi="宋体" w:eastAsia="宋体" w:cs="宋体"/>
          <w:color w:val="000"/>
          <w:sz w:val="28"/>
          <w:szCs w:val="28"/>
        </w:rPr>
        <w:t xml:space="preserve">一、加强组织领导，建立责任体系，确保反腐倡廉各项目标任务落实</w:t>
      </w:r>
    </w:p>
    <w:p>
      <w:pPr>
        <w:ind w:left="0" w:right="0" w:firstLine="560"/>
        <w:spacing w:before="450" w:after="450" w:line="312" w:lineRule="auto"/>
      </w:pPr>
      <w:r>
        <w:rPr>
          <w:rFonts w:ascii="宋体" w:hAnsi="宋体" w:eastAsia="宋体" w:cs="宋体"/>
          <w:color w:val="000"/>
          <w:sz w:val="28"/>
          <w:szCs w:val="28"/>
        </w:rPr>
        <w:t xml:space="preserve">加强党风廉政建设，深入开展反*斗争，是全党的一项重要工作，也是人民法院的一项重要任务。为将此项工作扎实有效地落到实处，我院制定了《20xx年度纪检监察工作要点》，对加强党风廉政建设和反*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分工明确，专人负责，一级抓一级，层层抓落实的管理监督体系。同时把党风廉政建设纳入全院工作目标考核，实行党风廉政建设一票否决制。从而建立和完善了党风廉政建设工作责任制体系，为顺利开展这项工作打下了良好基础。</w:t>
      </w:r>
    </w:p>
    <w:p>
      <w:pPr>
        <w:ind w:left="0" w:right="0" w:firstLine="560"/>
        <w:spacing w:before="450" w:after="450" w:line="312" w:lineRule="auto"/>
      </w:pPr>
      <w:r>
        <w:rPr>
          <w:rFonts w:ascii="宋体" w:hAnsi="宋体" w:eastAsia="宋体" w:cs="宋体"/>
          <w:color w:val="000"/>
          <w:sz w:val="28"/>
          <w:szCs w:val="28"/>
        </w:rPr>
        <w:t xml:space="preserve">二、健全监管机制，加强思想教育，切实从源头上预防和治理*</w:t>
      </w:r>
    </w:p>
    <w:p>
      <w:pPr>
        <w:ind w:left="0" w:right="0" w:firstLine="560"/>
        <w:spacing w:before="450" w:after="450" w:line="312" w:lineRule="auto"/>
      </w:pPr>
      <w:r>
        <w:rPr>
          <w:rFonts w:ascii="宋体" w:hAnsi="宋体" w:eastAsia="宋体" w:cs="宋体"/>
          <w:color w:val="000"/>
          <w:sz w:val="28"/>
          <w:szCs w:val="28"/>
        </w:rPr>
        <w:t xml:space="preserve">从源头上治理*是防止*问题发生的有效方法。我院把源头上治理*放在重要工作位置。</w:t>
      </w:r>
    </w:p>
    <w:p>
      <w:pPr>
        <w:ind w:left="0" w:right="0" w:firstLine="560"/>
        <w:spacing w:before="450" w:after="450" w:line="312" w:lineRule="auto"/>
      </w:pPr>
      <w:r>
        <w:rPr>
          <w:rFonts w:ascii="宋体" w:hAnsi="宋体" w:eastAsia="宋体" w:cs="宋体"/>
          <w:color w:val="000"/>
          <w:sz w:val="28"/>
          <w:szCs w:val="28"/>
        </w:rPr>
        <w:t xml:space="preserve">一是加强制度建设，实行规范化管理。我院根据上级法院和上级纪委要求，结合本院工作实际，制订了各项工作制度和实施方案。在继续坚持党风廉政建设目标管理制度、工作报告制度、诫免谈话制度、案件评查工作制度、内务、审务公开制度的基础上，结合本院实际，研究制定了我院《20xx年工作意见》、《20xx年审判任务及奖惩实施意见》、《20xx年度纪检监察工作要点》、《规范立案管理试行办法》、《xx市人民法院财务管理制度》、《xx市人民法院车辆管理暂行规定》、《xx市人民法院关于实行案件信访评估制度的规定(试行)》、《关于建立院长值周检查督导制度的实施意见》等，完善了《随案廉政监督卡制度》，向院各部门转发了人民法院《关于对配偶子女从事律师执业的法院领导干部和审判执行岗位法官实行任职回避的规定(试行)》、《人民法院关于规范上下级人民法院审判业务关系的若干意见》以及《河南省高级人民法院关于明查暗访工作的暂行规定》等，有效预防了不正之风问题的发生。</w:t>
      </w:r>
    </w:p>
    <w:p>
      <w:pPr>
        <w:ind w:left="0" w:right="0" w:firstLine="560"/>
        <w:spacing w:before="450" w:after="450" w:line="312" w:lineRule="auto"/>
      </w:pPr>
      <w:r>
        <w:rPr>
          <w:rFonts w:ascii="宋体" w:hAnsi="宋体" w:eastAsia="宋体" w:cs="宋体"/>
          <w:color w:val="000"/>
          <w:sz w:val="28"/>
          <w:szCs w:val="28"/>
        </w:rPr>
        <w:t xml:space="preserve">二是加强廉政教育，源头预防*。我院把源头治理作为党风廉政建设工作的重中之重。一是在年初组织开展的“反腐倡廉宣传教育月”活动中，王院长亲自给干警上党课，讲《廉政准则》，纪检监察部门组织全院干警观看警示教育片，对干警进行廉政教育;二是重大节日前后廉政提醒和检查。春节前夕，院党组向每位干警发送了“廉政贺年卡”，温馨提醒广大干警过节不失节，过年不忘“廉”，时刻保持清廉之心。在“五一”、“十一”前后，坚持节前教育，节后检查，筑牢拒腐防变的道德防线。三是通过开展“除骄横、除冷漠、除懈怠、除贪腐”专项活动，预防和纠正干警在司法作风中存在的突出问题;四是通过开展“发扬传统、坚定的信念、执法为民”主题教育实践活动，整治在司法活动中的不规范、不文明、不廉洁行为;五是在“七一”建党节前夕组织全院党员干部到函谷关“修德养廉教育观”参观学习，增强廉洁意识和激发工作热情。六是积极参加省高院举办的全省法院廉政文化笔会活动，我院选送了两幅由蔺淑华副院长创作的廉政书画作品参加省高院评选并获奖。七是认真开展违规收费及管理涉案物款专项检查“回头看”活动。11月上旬，我院按照省高院和市中院的通知要求，在开展违规收费及违规管理涉案款物专项检查“回头看”活动中，认真对照院明确的六项检查内容进行进行逐一自查，同时针对我院去年年底因个别部门负责人工作岗位变动的实际情况，再次组织部门领导签订了《违规收费及违规管理涉案款物专项检查活动责任状》，对20xx年以来存在的问题进行责任承诺，确保违规收费及违规管理涉案款物专项检查“回头看”活动不走过场。八是开展警示教育活动，做到警钟长鸣。今年8月份，组织院科级以上干部学习省纪委宣教室印发的20xx年第七期《警钟长鸣》教育资料，以省安全生产管理局原副局长付永水受贿案例对党员干部进行教育。10月份以来，我院开展集中警示教育活动中，按照省高院张立勇院长的批示精神，组织全院干警学习了《河南法制报》第三版职务犯罪狱中忏悔系列报道的伊川法院原院长张国庆的狱中忏悔，开展反思讨论，深入剖析原因，吸取深刻教训。各部门认真组织学习院编写的《人民法院警示教育案例选编》(第二辑)，从中吸取教训，做到警钟长鸣;11月份，我院又组织全院干警观看了《被终止的疯狂》廉政警示教育片，以原郑州副市长兼郑东新区管委会主任王庆海利用职务之便，*大搞权钱交易*受贿20xx多万的严重*案例再次使干警受到警示教育。通过以上形式多样的教育活动，强化了</w:t>
      </w:r>
    </w:p>
    <w:p>
      <w:pPr>
        <w:ind w:left="0" w:right="0" w:firstLine="560"/>
        <w:spacing w:before="450" w:after="450" w:line="312" w:lineRule="auto"/>
      </w:pPr>
      <w:r>
        <w:rPr>
          <w:rFonts w:ascii="宋体" w:hAnsi="宋体" w:eastAsia="宋体" w:cs="宋体"/>
          <w:color w:val="000"/>
          <w:sz w:val="28"/>
          <w:szCs w:val="28"/>
        </w:rPr>
        <w:t xml:space="preserve">我院干警廉洁自律意识，确保了公正廉洁司法，进一步从源头上预防和杜绝了*问题的发生。</w:t>
      </w:r>
    </w:p>
    <w:p>
      <w:pPr>
        <w:ind w:left="0" w:right="0" w:firstLine="560"/>
        <w:spacing w:before="450" w:after="450" w:line="312" w:lineRule="auto"/>
      </w:pPr>
      <w:r>
        <w:rPr>
          <w:rFonts w:ascii="宋体" w:hAnsi="宋体" w:eastAsia="宋体" w:cs="宋体"/>
          <w:color w:val="000"/>
          <w:sz w:val="28"/>
          <w:szCs w:val="28"/>
        </w:rPr>
        <w:t xml:space="preserve">三、采取有力措施，抓好工作落实，全面提升法官廉洁自律和司法为民意识</w:t>
      </w:r>
    </w:p>
    <w:p>
      <w:pPr>
        <w:ind w:left="0" w:right="0" w:firstLine="560"/>
        <w:spacing w:before="450" w:after="450" w:line="312" w:lineRule="auto"/>
      </w:pPr>
      <w:r>
        <w:rPr>
          <w:rFonts w:ascii="宋体" w:hAnsi="宋体" w:eastAsia="宋体" w:cs="宋体"/>
          <w:color w:val="000"/>
          <w:sz w:val="28"/>
          <w:szCs w:val="28"/>
        </w:rPr>
        <w:t xml:space="preserve">1、深入抓好领导干部廉洁自律工作，进一步规范领导干部的从政行为。党风廉政建设要从领导干部自身做起。我院领导班子充分认识到领导干部模范带头作用的重要性，认真履行职责，落实党风廉政建设责任制。院党组经常组织班子成员认真学习中央、省委和市委关于反腐倡廉的重要指示和领导干部廉洁从政的各项规定，定期召开民主生活会，研究部署党风廉政建设工作，及时了解掌握领导班子党风廉政建设中出现的新情况、新问题，针对性地做好党风廉政建设和反*工作的安排部署。班子成员以身作则，严格执行中央、省委和市委关于领导干部廉洁从政的各项规定。对自己的配偶、子女和身边的工作人员严格管理，自觉抵御社会上不良风气的腐蚀和影响。没有出现违反规定收送现金、有价证券和支付凭证和利用职务影响为个人或亲属谋取不正当利益等任何违法违纪问题。</w:t>
      </w:r>
    </w:p>
    <w:p>
      <w:pPr>
        <w:ind w:left="0" w:right="0" w:firstLine="560"/>
        <w:spacing w:before="450" w:after="450" w:line="312" w:lineRule="auto"/>
      </w:pPr>
      <w:r>
        <w:rPr>
          <w:rFonts w:ascii="宋体" w:hAnsi="宋体" w:eastAsia="宋体" w:cs="宋体"/>
          <w:color w:val="000"/>
          <w:sz w:val="28"/>
          <w:szCs w:val="28"/>
        </w:rPr>
        <w:t xml:space="preserve">2、加大力度，严肃查处违法违纪案件。案件查处工作是党风廉政建设和反*工作的一项重要内容，也是人民法院严肃执法的重要保证。只有严肃查处违法违纪案件，才能有效地遏制*的滋生和漫延。今年，我院继续加大案件查处力度。一是开通多种渠道，采取多种形式，注重发现违法违纪线索。我院在审判大厅设立了举报箱、举报电话，方便群众举报，从中发现违法违纪线索。二是继续实行审务公开，提高执法透明度。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了“随案廉政监督卡制度”方便群众举报。我院进一步完善了“随案廉政监督卡制度”，要求案件承办人在立案后第一次接触当事人时将“随案廉政监督卡”送达给双方当事人，并由当事人在送达回证上签收。在案件审结和执结时将该可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法相违法违纪线索。在今年开展的“万起案件评查”活动中，对1名违规办案的干警进行了通报批评处理。</w:t>
      </w:r>
    </w:p>
    <w:p>
      <w:pPr>
        <w:ind w:left="0" w:right="0" w:firstLine="560"/>
        <w:spacing w:before="450" w:after="450" w:line="312" w:lineRule="auto"/>
      </w:pPr>
      <w:r>
        <w:rPr>
          <w:rFonts w:ascii="宋体" w:hAnsi="宋体" w:eastAsia="宋体" w:cs="宋体"/>
          <w:color w:val="000"/>
          <w:sz w:val="28"/>
          <w:szCs w:val="28"/>
        </w:rPr>
        <w:t xml:space="preserve">3、继续抓好纠正部门和行业不正之风工作，优化经济发展环境。我院把纠正部门和行业不正之风和优化经济发展环境工作作为一项重要工作内容。一是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保障人民群众合法诉讼权益。二是在年初“双节”(元旦、春节)前和“五一”、“端午节”放假前，我院专门针对节假日期间加强党风廉政建设提出了明文禁止的规定和要求，在节假日期间，对全院所有公车进行了全部封停，有效地预防了节假日和八小时以外不正之风问题的发生。三是真正在法官与律师之间建立起廉政“隔离带”和“防腐墙”。今年，我院无任何影响经济发展环境和损害群众利益的违法违纪案(事)件发生。</w:t>
      </w:r>
    </w:p>
    <w:p>
      <w:pPr>
        <w:ind w:left="0" w:right="0" w:firstLine="560"/>
        <w:spacing w:before="450" w:after="450" w:line="312" w:lineRule="auto"/>
      </w:pPr>
      <w:r>
        <w:rPr>
          <w:rFonts w:ascii="宋体" w:hAnsi="宋体" w:eastAsia="宋体" w:cs="宋体"/>
          <w:color w:val="000"/>
          <w:sz w:val="28"/>
          <w:szCs w:val="28"/>
        </w:rPr>
        <w:t xml:space="preserve">4、唱响院歌，铭记院训。6月份，由我院院长与党组成员、纪检组长作词，音乐专业人士谱曲的法院院歌创作完成。院歌以我院“勤于学习，甘于清廉，严于自律，乐于奉献”的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四、强化警示教育，营造崇廉氛围，全面加强和促进法院廉政文化建设。</w:t>
      </w:r>
    </w:p>
    <w:p>
      <w:pPr>
        <w:ind w:left="0" w:right="0" w:firstLine="560"/>
        <w:spacing w:before="450" w:after="450" w:line="312" w:lineRule="auto"/>
      </w:pPr>
      <w:r>
        <w:rPr>
          <w:rFonts w:ascii="宋体" w:hAnsi="宋体" w:eastAsia="宋体" w:cs="宋体"/>
          <w:color w:val="000"/>
          <w:sz w:val="28"/>
          <w:szCs w:val="28"/>
        </w:rPr>
        <w:t xml:space="preserve">在今年的工作中，我们法院以法院廉政文化为纽带，紧密联系单位实际，着重推出宣教崇廉、励志明廉、活动促廉、制度保廉、警示省廉、阵地育廉、服务兴廉、结贫思廉、家庭助廉、督查固廉等“十廉”举措，制订周密细致的工作实施计划，在全院上下形成浓厚的廉政文化氛围，为构建和谐金城、推动人民法院审判事业健康快速发展打下坚实的基础。</w:t>
      </w:r>
    </w:p>
    <w:p>
      <w:pPr>
        <w:ind w:left="0" w:right="0" w:firstLine="560"/>
        <w:spacing w:before="450" w:after="450" w:line="312" w:lineRule="auto"/>
      </w:pPr>
      <w:r>
        <w:rPr>
          <w:rFonts w:ascii="宋体" w:hAnsi="宋体" w:eastAsia="宋体" w:cs="宋体"/>
          <w:color w:val="000"/>
          <w:sz w:val="28"/>
          <w:szCs w:val="28"/>
        </w:rPr>
        <w:t xml:space="preserve">一是强化警示教育。为进一步加强党风廉政建设，从源头上预防和治理*，切实做到防患于未然，我院坚持经常用干警身边人活生生的违法违纪典型案例教育干警，做到警钟长鸣。为充分发挥警示教育作用，院坚持每周以部门为单位组织到警示教育室参观学习，组织讨论，写出心得，使广*官和其他工作人员在参观中接受教育，有所启迪，时刻提醒教育干警以廉为荣，以贪为耻，以公为荣，以私为耻，以“公正、廉洁、为民”人民法官核心价值观指导工作，全面促进法院廉政工作建设。</w:t>
      </w:r>
    </w:p>
    <w:p>
      <w:pPr>
        <w:ind w:left="0" w:right="0" w:firstLine="560"/>
        <w:spacing w:before="450" w:after="450" w:line="312" w:lineRule="auto"/>
      </w:pPr>
      <w:r>
        <w:rPr>
          <w:rFonts w:ascii="宋体" w:hAnsi="宋体" w:eastAsia="宋体" w:cs="宋体"/>
          <w:color w:val="000"/>
          <w:sz w:val="28"/>
          <w:szCs w:val="28"/>
        </w:rPr>
        <w:t xml:space="preserve">二是营造崇廉氛围。为进一步加强廉政文化建设，营造人人思廉、倡廉和促廉的廉政氛围，我院通过廉政书画摄影、廉政格言警句，廉政短信提醒，廉政谈话提醒等方式，努力营造浓厚的廉政文化氛围，使广大干警随时都能得到廉政教育和警醒，让廉政文化能自然而然地带入到干警的日常工作之中，通过潜移默化地渗透，净化干警的心灵。</w:t>
      </w:r>
    </w:p>
    <w:p>
      <w:pPr>
        <w:ind w:left="0" w:right="0" w:firstLine="560"/>
        <w:spacing w:before="450" w:after="450" w:line="312" w:lineRule="auto"/>
      </w:pPr>
      <w:r>
        <w:rPr>
          <w:rFonts w:ascii="宋体" w:hAnsi="宋体" w:eastAsia="宋体" w:cs="宋体"/>
          <w:color w:val="000"/>
          <w:sz w:val="28"/>
          <w:szCs w:val="28"/>
        </w:rPr>
        <w:t xml:space="preserve">三是倡导以德促廉。我院紧紧结合是《道德经》发源地这一区位优势，将道德文化充实到法院廉政文化之中，提升法院文化品位，培养干警公正司法的思想境界和勤政为民的敬业精神，增强拒腐防变的能力。坚持以德育人，把法院廉政文化建设与道德文化建设相结合、与司法为民教育相结合、与树立社会主义法治理念教育相结合、与党的优良传统和作风教育相结合。使廉政文化成为法院文化的重要组成部分，形成法官良好的职业道德和行为规范。</w:t>
      </w:r>
    </w:p>
    <w:p>
      <w:pPr>
        <w:ind w:left="0" w:right="0" w:firstLine="560"/>
        <w:spacing w:before="450" w:after="450" w:line="312" w:lineRule="auto"/>
      </w:pPr>
      <w:r>
        <w:rPr>
          <w:rFonts w:ascii="宋体" w:hAnsi="宋体" w:eastAsia="宋体" w:cs="宋体"/>
          <w:color w:val="000"/>
          <w:sz w:val="28"/>
          <w:szCs w:val="28"/>
        </w:rPr>
        <w:t xml:space="preserve">四是丰富廉政载体。我院充分利用电子显示屏、专栏、标语等宣传阵地，力求内容上“富”、形式上“活”、载体上“新”，进一步提高廉政文化的吸引力、感染力和渗透力，营造“人人思廉，人人保廉”的浓厚廉政文化氛围。同时，我院以廉政特色教育为依托，倡导廉洁理念，塑造廉洁精神，打造廉洁环境，做到警钟长鸣。让清廉之花在每位干警心中盛开，永远保持人民法官和人民法院的良好形象。</w:t>
      </w:r>
    </w:p>
    <w:p>
      <w:pPr>
        <w:ind w:left="0" w:right="0" w:firstLine="560"/>
        <w:spacing w:before="450" w:after="450" w:line="312" w:lineRule="auto"/>
      </w:pPr>
      <w:r>
        <w:rPr>
          <w:rFonts w:ascii="宋体" w:hAnsi="宋体" w:eastAsia="宋体" w:cs="宋体"/>
          <w:color w:val="000"/>
          <w:sz w:val="28"/>
          <w:szCs w:val="28"/>
        </w:rPr>
        <w:t xml:space="preserve">党风廉政建设和反*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w:t>
      </w:r>
    </w:p>
    <w:p>
      <w:pPr>
        <w:ind w:left="0" w:right="0" w:firstLine="560"/>
        <w:spacing w:before="450" w:after="450" w:line="312" w:lineRule="auto"/>
      </w:pPr>
      <w:r>
        <w:rPr>
          <w:rFonts w:ascii="宋体" w:hAnsi="宋体" w:eastAsia="宋体" w:cs="宋体"/>
          <w:color w:val="000"/>
          <w:sz w:val="28"/>
          <w:szCs w:val="28"/>
        </w:rPr>
        <w:t xml:space="preserve">20xx年，我院党风廉政建设的主要任务是：以党的xx大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在新的一年里，我院要坚持以党的xx大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监察工作总结 篇9</w:t>
      </w:r>
    </w:p>
    <w:p>
      <w:pPr>
        <w:ind w:left="0" w:right="0" w:firstLine="560"/>
        <w:spacing w:before="450" w:after="450" w:line="312" w:lineRule="auto"/>
      </w:pPr>
      <w:r>
        <w:rPr>
          <w:rFonts w:ascii="宋体" w:hAnsi="宋体" w:eastAsia="宋体" w:cs="宋体"/>
          <w:color w:val="000"/>
          <w:sz w:val="28"/>
          <w:szCs w:val="28"/>
        </w:rPr>
        <w:t xml:space="preserve">效能监察是一项通过行政监视手段，促进经管人员勤谨工作、提高行政效能和经济效益的重要措施，也是纪检监察为经济创立服务的重要途径。今年以来，我院纪委监察科认真按照效能监察工作的整体部署和要求，在人员少、任务重的情况下，坚持以经济效益为中心，以“查漏、促管、增效、保廉”为目的，在充分调研的基础上，经过认真挑选，重点对物资采购、工程创立项目、药品及医疗器械的购买以及节能技改、经营经管等工作认真开展了效能监察，每一项都明确了立项时间、要求、方法和措施，制定了具体的实施方案，取得了较好的监察成果。今年我处共立效能监察项目*个(其中基层单位立项**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经管制度。如《效能监察暂行办法》、《效能监察项目成果评价考核办法》、《效能监察员经管办法及考核标准》、《效能监察工作例会制度》，还先后制定下发了《关于招标评比实施办法》、《关于强化收费缴费经管的几项划定》、《关于自建工程的实施办法》、《关于工资总额与经营任务挂钩考核的管理办法》、《关于加强管理，强化节约，搞好后勤改造的有关划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二、本着“质量和效益兼顾”的原则，深入开展工程建立项目的效能监察。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视检查。如20xx年*月**日，参与了由组织的“**社区厕所重修工程”招标一次，原标的为5.5万元，通过三轮竟标，最终中标价为5.2万元，比计划节约资金0.3万元，节减率为5.5%。同时，在围绕工程建立项目开展效能监察工作中，我们吸取了以前单纯追求降低工程造价而忽视工程质量的教训，树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分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义务和要求。第四，健全规章制度，完善操作流程。一是制定了有关规章制度，明确了各职能部分和人员的具体义务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分协调会议**次，提出整改建议**条，树立和完善制度*项，从而促进了此项工作的开展，提高了监察效能，增强了有关管理人员的义务心，达到了项目的预期目的：一是劣化了收费管理系统，节省了大量人力物力资源;二是减少了扰民现象，达到了群众的合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构和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原供水系统设计不合理，供暖系统陈旧老化，造成用电、用煤浪掷，为避免损失浪费，我们在充分调研的基础上对此进行了立项监察，要求对原供水供暖系统进行合理更新改造，以达到节能提效的方案。经过严格按方案实施监察以后，通过今年一个周期的实验，切实取得了显著的效果：如吃水泵房改造前，因为设备陈旧、布局不合理致使二次送水的原因，造成用电的大量浪费，每年电费多达*万元以上。技改后(即新选地址打井，实行一次供水)每年节资万多元，加上由此而减少的人力开支等每年可节资金万余元;供暖管路改造前，因设备陈旧、供暖管路年久失修，造成跑气漏气严重，多烧煤还达不到室温规定要求。经对此立项监察改造以后，由原来的年用煤*余吨(单价*元，总计金额万多元)降低到现在的年用煤吨(用款*万元)，每年节支**万元。用盐也从原来的吨/年，减少到现在的吨/年，(每吨*元)年节支*万元。“节能技改”一项，除去技改成本*万元，在五年回报期内每年便可节资万多元，为企业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置惩罚废旧物资工作已由统一管理，但我*为配合上级认真做好这一工作，尽量减少损失，增加收入。我*对拟拍卖物资进行了大量的摸底、分类、排队等基础工作，做到胸有成竹，底数清楚。同时在客户拉货过程中实行了装车、过磅、出厂全过程的跟踪监督，有效地防止了国有资产的流失。1—10月份，共对外卖出废旧物资*次，原定标底**万元，实际拍卖价为**万元，实现增收*万元，比计划提高了%。</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2025-01-31T13:41:36+08:00</dcterms:created>
  <dcterms:modified xsi:type="dcterms:W3CDTF">2025-01-31T13:41:36+08:00</dcterms:modified>
</cp:coreProperties>
</file>

<file path=docProps/custom.xml><?xml version="1.0" encoding="utf-8"?>
<Properties xmlns="http://schemas.openxmlformats.org/officeDocument/2006/custom-properties" xmlns:vt="http://schemas.openxmlformats.org/officeDocument/2006/docPropsVTypes"/>
</file>