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毕业生实习期工作总结</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毕业生实习期工作总结最新工作总结是为了我们的工作能够做得更好，我们的能力有所提高而要求撰写的，这个工作总结要怎么去写呢?下面小编就和大家分享毕业生实习期工作总结，来欣赏一下吧，希望能够帮到你们!毕业生实习期工作总结1一、实习说明(1)实习时...</w:t>
      </w:r>
    </w:p>
    <w:p>
      <w:pPr>
        <w:ind w:left="0" w:right="0" w:firstLine="560"/>
        <w:spacing w:before="450" w:after="450" w:line="312" w:lineRule="auto"/>
      </w:pPr>
      <w:r>
        <w:rPr>
          <w:rFonts w:ascii="宋体" w:hAnsi="宋体" w:eastAsia="宋体" w:cs="宋体"/>
          <w:color w:val="000"/>
          <w:sz w:val="28"/>
          <w:szCs w:val="28"/>
        </w:rPr>
        <w:t xml:space="preserve">毕业生实习期工作总结最新</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工作总结是为了我们的工作能够做得更好，我们的能力有所提高而要求撰写的，这个工作总结要怎么去写呢?下面小编就和大家分享毕业生实习期工作总结，来欣赏一下吧，希望能够帮到你们!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(1)实习时间：20__-_年12月19日至2__-__年3月31日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_年6月25日，公司2600万a股在深交所成功上市(股票代码：0020_)，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获“广东省外向型民营先进企业突出贡献奖”的企业。20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我们秉承为用户“提供质产品，提供质服务”的经营宗旨，以强大的开发和制造能力服务于全球客户，与众多国际知名品牌、全球化公司形成了牢固的战略同盟。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毕业生实习期工作总结2</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即将毕业,护理实习结束了.在实习期间,我坚持党的路线,方针,政策,积极拥护党的领导,相应党的号召, 医疗工 作的特点是把病人的利益,人类的健康放在第一位.本着全心全意为人民服务,本着以人为本的精神,积极创建和谐社会,实行救死扶伤的革命人道主义.真正体现 以病人为中心,以质量为核心,努力为病人解除病痛.加强医德修养,建立助人为乐的价值观,树立崇高的理想,增强临床工作责任感.在带领老师的指导下,积极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 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操作规程,认真观察病情,观察不同疾病的重要点,做到自己心中有数.如护理心衰患者时,使用洋地黄类药物,因洋地黄类药物的治疗量与中毒量很接近,治疗量 和维持量个体差异较大,在同一病人的不同病期亦有差异,因此必须随时结合病情变化加以调整.再如,护理农药中毒患者,要重点区分阿托品不足,阿托品化,阿 托品中毒的表现,根据病情调整阿托品的剂量.提高自身观察病情和分析病情的能力,是作出正确诊断与实施治疗护理的需要.学会爱护患者,认真做好四轻,即\" 走路轻,说话轻,关门轻,操作轻.\"做好六洁,四无工作,即\"头发,口腔,指(趾)甲,皮肤,会阴,床单清洁;无褥疮,无坠床,无烫伤,无护理并发症等. 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独立完成.严格无菌技术,严格三查七对.在实习期间,熟练了各科常用仪器的使用及保养.如心电监护仪,微量输出泵,呼吸机,新生儿暖箱及新生儿蓝光箱.熟 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 预防,健康知识,并对患者认真指导,真正使病人对自身疾病有一个全面,系统的认识,能够更好的加以预防并学会紧急常规处理.以\"一心为患\"的态度做到有爱 心,有责任心和进取心.认真学习熟练掌握与患者的沟通技巧,随时与患者进行沟通,减轻患者的身心病痛,做患者的知心朋友,了解其心理需求,对合理的予以满 足.尊重患者的隐私和尽力理解其意愿,尽的努力解决他们的健康问题.在保障患者各项权益的同时,积极学法,懂法,守法,护法,避免医疗纠纷,维护正常 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 果,为体现自我价值而感到自豪.随着社会的不断发展变化和人们物质生活的提高,精神生活的需求,人们在重视身心健康的同时,对疾病的预防和自我保健意识也 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毕业生实习期工作总结4</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毕业生实习期工作总结5</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2025-04-02T15:59:42+08:00</dcterms:created>
  <dcterms:modified xsi:type="dcterms:W3CDTF">2025-04-02T15:59:42+08:00</dcterms:modified>
</cp:coreProperties>
</file>

<file path=docProps/custom.xml><?xml version="1.0" encoding="utf-8"?>
<Properties xmlns="http://schemas.openxmlformats.org/officeDocument/2006/custom-properties" xmlns:vt="http://schemas.openxmlformats.org/officeDocument/2006/docPropsVTypes"/>
</file>