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美丽庭院工作总结</w:t>
      </w:r>
      <w:bookmarkEnd w:id="1"/>
    </w:p>
    <w:p>
      <w:pPr>
        <w:jc w:val="center"/>
        <w:spacing w:before="0" w:after="450"/>
      </w:pPr>
      <w:r>
        <w:rPr>
          <w:rFonts w:ascii="Arial" w:hAnsi="Arial" w:eastAsia="Arial" w:cs="Arial"/>
          <w:color w:val="999999"/>
          <w:sz w:val="20"/>
          <w:szCs w:val="20"/>
        </w:rPr>
        <w:t xml:space="preserve">来源：网络  作者：清幽竹影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将美丽庭院创建和美丽乡村创建相结合，以点带面将美丽庭院创建工作全面铺开。下面是为大家带来的，希望能帮助到大家!美丽庭院工作总结　　202_年富镇妇联在镇党委、政府的正确领导下，在市妇联的大力支持下，充分发挥镇村两级妇联组织和广大妇女在农...</w:t>
      </w:r>
    </w:p>
    <w:p>
      <w:pPr>
        <w:ind w:left="0" w:right="0" w:firstLine="560"/>
        <w:spacing w:before="450" w:after="450" w:line="312" w:lineRule="auto"/>
      </w:pPr>
      <w:r>
        <w:rPr>
          <w:rFonts w:ascii="宋体" w:hAnsi="宋体" w:eastAsia="宋体" w:cs="宋体"/>
          <w:color w:val="000"/>
          <w:sz w:val="28"/>
          <w:szCs w:val="28"/>
        </w:rPr>
        <w:t xml:space="preserve">　　将美丽庭院创建和美丽乡村创建相结合，以点带面将美丽庭院创建工作全面铺开。下面是为大家带来的，希望能帮助到大家!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美丽庭院工作总结</w:t>
      </w:r>
    </w:p>
    <w:p>
      <w:pPr>
        <w:ind w:left="0" w:right="0" w:firstLine="560"/>
        <w:spacing w:before="450" w:after="450" w:line="312" w:lineRule="auto"/>
      </w:pPr>
      <w:r>
        <w:rPr>
          <w:rFonts w:ascii="宋体" w:hAnsi="宋体" w:eastAsia="宋体" w:cs="宋体"/>
          <w:color w:val="000"/>
          <w:sz w:val="28"/>
          <w:szCs w:val="28"/>
        </w:rPr>
        <w:t xml:space="preserve">　　202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&gt;　　一、广泛开展宣传发动、强化责任目标。</w:t>
      </w:r>
    </w:p>
    <w:p>
      <w:pPr>
        <w:ind w:left="0" w:right="0" w:firstLine="560"/>
        <w:spacing w:before="450" w:after="450" w:line="312" w:lineRule="auto"/>
      </w:pPr>
      <w:r>
        <w:rPr>
          <w:rFonts w:ascii="宋体" w:hAnsi="宋体" w:eastAsia="宋体" w:cs="宋体"/>
          <w:color w:val="000"/>
          <w:sz w:val="28"/>
          <w:szCs w:val="28"/>
        </w:rPr>
        <w:t xml:space="preserve">　　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&gt;　　二、勇于创新、以点带面。</w:t>
      </w:r>
    </w:p>
    <w:p>
      <w:pPr>
        <w:ind w:left="0" w:right="0" w:firstLine="560"/>
        <w:spacing w:before="450" w:after="450" w:line="312" w:lineRule="auto"/>
      </w:pPr>
      <w:r>
        <w:rPr>
          <w:rFonts w:ascii="宋体" w:hAnsi="宋体" w:eastAsia="宋体" w:cs="宋体"/>
          <w:color w:val="000"/>
          <w:sz w:val="28"/>
          <w:szCs w:val="28"/>
        </w:rPr>
        <w:t xml:space="preserve">　　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&gt;　　三、用好一个阵地。</w:t>
      </w:r>
    </w:p>
    <w:p>
      <w:pPr>
        <w:ind w:left="0" w:right="0" w:firstLine="560"/>
        <w:spacing w:before="450" w:after="450" w:line="312" w:lineRule="auto"/>
      </w:pPr>
      <w:r>
        <w:rPr>
          <w:rFonts w:ascii="宋体" w:hAnsi="宋体" w:eastAsia="宋体" w:cs="宋体"/>
          <w:color w:val="000"/>
          <w:sz w:val="28"/>
          <w:szCs w:val="28"/>
        </w:rPr>
        <w:t xml:space="preserve">　　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&gt;　　四、202_年工作安排和措施。</w:t>
      </w:r>
    </w:p>
    <w:p>
      <w:pPr>
        <w:ind w:left="0" w:right="0" w:firstLine="560"/>
        <w:spacing w:before="450" w:after="450" w:line="312" w:lineRule="auto"/>
      </w:pPr>
      <w:r>
        <w:rPr>
          <w:rFonts w:ascii="宋体" w:hAnsi="宋体" w:eastAsia="宋体" w:cs="宋体"/>
          <w:color w:val="000"/>
          <w:sz w:val="28"/>
          <w:szCs w:val="28"/>
        </w:rPr>
        <w:t xml:space="preserve">　　202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美丽庭院工作总结</w:t>
      </w:r>
    </w:p>
    <w:p>
      <w:pPr>
        <w:ind w:left="0" w:right="0" w:firstLine="560"/>
        <w:spacing w:before="450" w:after="450" w:line="312" w:lineRule="auto"/>
      </w:pPr>
      <w:r>
        <w:rPr>
          <w:rFonts w:ascii="宋体" w:hAnsi="宋体" w:eastAsia="宋体" w:cs="宋体"/>
          <w:color w:val="000"/>
          <w:sz w:val="28"/>
          <w:szCs w:val="28"/>
        </w:rPr>
        <w:t xml:space="preserve">　　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&gt;　　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&gt;　　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　　通过开展创建活动，202_年，“美丽庭院”创建率达到85%以上，其中清洁能源推广率达到100%，无害化卫生厕所普及率达到 95%，农户垃圾分类参与率达到 95%以上;202_年，“美丽庭院”创建率达到95%以上。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美丽庭院工作总结</w:t>
      </w:r>
    </w:p>
    <w:p>
      <w:pPr>
        <w:ind w:left="0" w:right="0" w:firstLine="560"/>
        <w:spacing w:before="450" w:after="450" w:line="312" w:lineRule="auto"/>
      </w:pPr>
      <w:r>
        <w:rPr>
          <w:rFonts w:ascii="宋体" w:hAnsi="宋体" w:eastAsia="宋体" w:cs="宋体"/>
          <w:color w:val="000"/>
          <w:sz w:val="28"/>
          <w:szCs w:val="28"/>
        </w:rPr>
        <w:t xml:space="preserve">　　20xx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　　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&gt;　　1、健全领导机构，加强组织建设</w:t>
      </w:r>
    </w:p>
    <w:p>
      <w:pPr>
        <w:ind w:left="0" w:right="0" w:firstLine="560"/>
        <w:spacing w:before="450" w:after="450" w:line="312" w:lineRule="auto"/>
      </w:pPr>
      <w:r>
        <w:rPr>
          <w:rFonts w:ascii="宋体" w:hAnsi="宋体" w:eastAsia="宋体" w:cs="宋体"/>
          <w:color w:val="000"/>
          <w:sz w:val="28"/>
          <w:szCs w:val="28"/>
        </w:rPr>
        <w:t xml:space="preserve">　　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&gt;　　2、完善环境基础设施建设</w:t>
      </w:r>
    </w:p>
    <w:p>
      <w:pPr>
        <w:ind w:left="0" w:right="0" w:firstLine="560"/>
        <w:spacing w:before="450" w:after="450" w:line="312" w:lineRule="auto"/>
      </w:pPr>
      <w:r>
        <w:rPr>
          <w:rFonts w:ascii="宋体" w:hAnsi="宋体" w:eastAsia="宋体" w:cs="宋体"/>
          <w:color w:val="000"/>
          <w:sz w:val="28"/>
          <w:szCs w:val="28"/>
        </w:rPr>
        <w:t xml:space="preserve">　　随着周边社区的城镇化推进，我社区的流动人口剧增，这给我社区的庭院整治工作带了的很大的压力。加上我社区基础设施相对落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&gt;　　3、注重培训，加强激励</w:t>
      </w:r>
    </w:p>
    <w:p>
      <w:pPr>
        <w:ind w:left="0" w:right="0" w:firstLine="560"/>
        <w:spacing w:before="450" w:after="450" w:line="312" w:lineRule="auto"/>
      </w:pPr>
      <w:r>
        <w:rPr>
          <w:rFonts w:ascii="宋体" w:hAnsi="宋体" w:eastAsia="宋体" w:cs="宋体"/>
          <w:color w:val="000"/>
          <w:sz w:val="28"/>
          <w:szCs w:val="28"/>
        </w:rPr>
        <w:t xml:space="preserve">　　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&gt;　　4、勇于创新 以点带面</w:t>
      </w:r>
    </w:p>
    <w:p>
      <w:pPr>
        <w:ind w:left="0" w:right="0" w:firstLine="560"/>
        <w:spacing w:before="450" w:after="450" w:line="312" w:lineRule="auto"/>
      </w:pPr>
      <w:r>
        <w:rPr>
          <w:rFonts w:ascii="宋体" w:hAnsi="宋体" w:eastAsia="宋体" w:cs="宋体"/>
          <w:color w:val="000"/>
          <w:sz w:val="28"/>
          <w:szCs w:val="28"/>
        </w:rPr>
        <w:t xml:space="preserve">　　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&gt;　　5、广泛开展宣传教育活动</w:t>
      </w:r>
    </w:p>
    <w:p>
      <w:pPr>
        <w:ind w:left="0" w:right="0" w:firstLine="560"/>
        <w:spacing w:before="450" w:after="450" w:line="312" w:lineRule="auto"/>
      </w:pPr>
      <w:r>
        <w:rPr>
          <w:rFonts w:ascii="宋体" w:hAnsi="宋体" w:eastAsia="宋体" w:cs="宋体"/>
          <w:color w:val="000"/>
          <w:sz w:val="28"/>
          <w:szCs w:val="28"/>
        </w:rPr>
        <w:t xml:space="preserve">　　通过橱窗、黑板报、会议、短信平台等形式，进行环境卫生宣传。结合妇联的计生活动分发“美化庭院”、“庭院整治”的宣传资料。 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　　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2024-11-25T12:18:20+08:00</dcterms:created>
  <dcterms:modified xsi:type="dcterms:W3CDTF">2024-11-25T12:18:20+08:00</dcterms:modified>
</cp:coreProperties>
</file>

<file path=docProps/custom.xml><?xml version="1.0" encoding="utf-8"?>
<Properties xmlns="http://schemas.openxmlformats.org/officeDocument/2006/custom-properties" xmlns:vt="http://schemas.openxmlformats.org/officeDocument/2006/docPropsVTypes"/>
</file>