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公检法三个规定自查自纠_公检法三个规定自查自纠情况总结报告3篇</w:t>
      </w:r>
      <w:bookmarkEnd w:id="1"/>
    </w:p>
    <w:p>
      <w:pPr>
        <w:jc w:val="center"/>
        <w:spacing w:before="0" w:after="450"/>
      </w:pPr>
      <w:r>
        <w:rPr>
          <w:rFonts w:ascii="Arial" w:hAnsi="Arial" w:eastAsia="Arial" w:cs="Arial"/>
          <w:color w:val="999999"/>
          <w:sz w:val="20"/>
          <w:szCs w:val="20"/>
        </w:rPr>
        <w:t xml:space="preserve">来源：网络  作者：倾听心灵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总结报告是会议领导同志对会议召开的情况和会议所取得的成果进行总结的陈述性文件。今天为大家精心准备了公检法三个规定自查自纠情况总结报告，希望对大家有所帮助!　　公检法三个规定自查自纠情况总结报告1　　xx市xx党组把学习贯彻落实好“三个规定”...</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总结报告是会议领导同志对会议召开的情况和会议所取得的成果进行总结的陈述性文件。今天为大家精心准备了公检法三个规定自查自纠情况总结报告，希望对大家有所帮助![_TAG_h2]　　公检法三个规定自查自纠情况总结报告1</w:t>
      </w:r>
    </w:p>
    <w:p>
      <w:pPr>
        <w:ind w:left="0" w:right="0" w:firstLine="560"/>
        <w:spacing w:before="450" w:after="450" w:line="312" w:lineRule="auto"/>
      </w:pPr>
      <w:r>
        <w:rPr>
          <w:rFonts w:ascii="宋体" w:hAnsi="宋体" w:eastAsia="宋体" w:cs="宋体"/>
          <w:color w:val="000"/>
          <w:sz w:val="28"/>
          <w:szCs w:val="28"/>
        </w:rPr>
        <w:t xml:space="preserve">　　xx市xx党组把学习贯彻落实好“三个规定”和《关于建立过问或干预、插手检察办案等重大事项记录报告制度的实施办法》作为切实落实中央重要部署要求、落实“两个维护”“四个意识”的重要表现，将“三个规定”《实施办法》的执行情况作为履行主体责任的重要内容和措施，坚持“四个到位”，狠抓贯彻落实，有力促进了公正廉洁司法。</w:t>
      </w:r>
    </w:p>
    <w:p>
      <w:pPr>
        <w:ind w:left="0" w:right="0" w:firstLine="560"/>
        <w:spacing w:before="450" w:after="450" w:line="312" w:lineRule="auto"/>
      </w:pPr>
      <w:r>
        <w:rPr>
          <w:rFonts w:ascii="宋体" w:hAnsi="宋体" w:eastAsia="宋体" w:cs="宋体"/>
          <w:color w:val="000"/>
          <w:sz w:val="28"/>
          <w:szCs w:val="28"/>
        </w:rPr>
        <w:t xml:space="preserve">&gt;　　确保学习认识到位</w:t>
      </w:r>
    </w:p>
    <w:p>
      <w:pPr>
        <w:ind w:left="0" w:right="0" w:firstLine="560"/>
        <w:spacing w:before="450" w:after="450" w:line="312" w:lineRule="auto"/>
      </w:pPr>
      <w:r>
        <w:rPr>
          <w:rFonts w:ascii="宋体" w:hAnsi="宋体" w:eastAsia="宋体" w:cs="宋体"/>
          <w:color w:val="000"/>
          <w:sz w:val="28"/>
          <w:szCs w:val="28"/>
        </w:rPr>
        <w:t xml:space="preserve">　　深刻认识落实“三个规定”及重大事项记录报告制度的重大意义，切实加强对“三个规定”及《实施办法》的学习宣传。一是分别召开党组会、党组理论学习中心组、全院干警大会进行传达学习，引导干警提高政治站位，领会精神实质。并将有关规定摘编资料印发到每一个干警，使全体干警了解、熟悉、掌握具体规定内容。二是对违反“三个规定”的典型案例，及时通报，结合工作实际开展讨论，每个干警撰写了学习心得体会，增强了纪律规矩意识。三是组织“三个规定”《实施办法》知识测试，采取闭卷形式，全体检察人员积极参加，认真作答。通过考试，进一步检验了全体干警对规定内容掌握情况，达到了以考促学、学以致用、知行合一的目的。</w:t>
      </w:r>
    </w:p>
    <w:p>
      <w:pPr>
        <w:ind w:left="0" w:right="0" w:firstLine="560"/>
        <w:spacing w:before="450" w:after="450" w:line="312" w:lineRule="auto"/>
      </w:pPr>
      <w:r>
        <w:rPr>
          <w:rFonts w:ascii="宋体" w:hAnsi="宋体" w:eastAsia="宋体" w:cs="宋体"/>
          <w:color w:val="000"/>
          <w:sz w:val="28"/>
          <w:szCs w:val="28"/>
        </w:rPr>
        <w:t xml:space="preserve">&gt;　　确保责任落实到位</w:t>
      </w:r>
    </w:p>
    <w:p>
      <w:pPr>
        <w:ind w:left="0" w:right="0" w:firstLine="560"/>
        <w:spacing w:before="450" w:after="450" w:line="312" w:lineRule="auto"/>
      </w:pPr>
      <w:r>
        <w:rPr>
          <w:rFonts w:ascii="宋体" w:hAnsi="宋体" w:eastAsia="宋体" w:cs="宋体"/>
          <w:color w:val="000"/>
          <w:sz w:val="28"/>
          <w:szCs w:val="28"/>
        </w:rPr>
        <w:t xml:space="preserve">　　加大对“三个规定”的贯彻执行力度，不断强化责任落实，一是签订责任书。结合实际，制定《严格遵守“三个规定”“一个办法”责任书》，将贯彻执行“三个规定”等有关要求写入责任内容，进一步落实责任，明确具体要求，增强可操作性，要求把责任扛在肩上、记在心中，落实在平时的工作中。二是通过设立举报箱、公开举报电话等方式，主动接受人民群众和案件当事人及社会各界对落实“三个规定”《实施办法》的监督，进一步推动“三个规定”全面贯彻落实建立相关记录、通报和责任追究机制。</w:t>
      </w:r>
    </w:p>
    <w:p>
      <w:pPr>
        <w:ind w:left="0" w:right="0" w:firstLine="560"/>
        <w:spacing w:before="450" w:after="450" w:line="312" w:lineRule="auto"/>
      </w:pPr>
      <w:r>
        <w:rPr>
          <w:rFonts w:ascii="宋体" w:hAnsi="宋体" w:eastAsia="宋体" w:cs="宋体"/>
          <w:color w:val="000"/>
          <w:sz w:val="28"/>
          <w:szCs w:val="28"/>
        </w:rPr>
        <w:t xml:space="preserve">&gt;　　确保宣传引导到位</w:t>
      </w:r>
    </w:p>
    <w:p>
      <w:pPr>
        <w:ind w:left="0" w:right="0" w:firstLine="560"/>
        <w:spacing w:before="450" w:after="450" w:line="312" w:lineRule="auto"/>
      </w:pPr>
      <w:r>
        <w:rPr>
          <w:rFonts w:ascii="宋体" w:hAnsi="宋体" w:eastAsia="宋体" w:cs="宋体"/>
          <w:color w:val="000"/>
          <w:sz w:val="28"/>
          <w:szCs w:val="28"/>
        </w:rPr>
        <w:t xml:space="preserve">　　充分利用“两微一端”、官方网站等新媒体平台，发布“三个规定”《实施办法》相关内容和举措，争取社会各界的支持与配合，扩大了社会影响力。设立举报箱，公开举报电话，主动接受人民群众和案件当事人及社会各界对xx市人民检察院落实“三个规定”《实施办法》的监督，为贯彻“三个规定”，促进依法履职，营造了良好氛围。</w:t>
      </w:r>
    </w:p>
    <w:p>
      <w:pPr>
        <w:ind w:left="0" w:right="0" w:firstLine="560"/>
        <w:spacing w:before="450" w:after="450" w:line="312" w:lineRule="auto"/>
      </w:pPr>
      <w:r>
        <w:rPr>
          <w:rFonts w:ascii="宋体" w:hAnsi="宋体" w:eastAsia="宋体" w:cs="宋体"/>
          <w:color w:val="000"/>
          <w:sz w:val="28"/>
          <w:szCs w:val="28"/>
        </w:rPr>
        <w:t xml:space="preserve">&gt;　　确保制度建设到位</w:t>
      </w:r>
    </w:p>
    <w:p>
      <w:pPr>
        <w:ind w:left="0" w:right="0" w:firstLine="560"/>
        <w:spacing w:before="450" w:after="450" w:line="312" w:lineRule="auto"/>
      </w:pPr>
      <w:r>
        <w:rPr>
          <w:rFonts w:ascii="宋体" w:hAnsi="宋体" w:eastAsia="宋体" w:cs="宋体"/>
          <w:color w:val="000"/>
          <w:sz w:val="28"/>
          <w:szCs w:val="28"/>
        </w:rPr>
        <w:t xml:space="preserve">　　建立记录报告制度。检察人员在办案过程中对出现“三个规定”的情形，全面如实记录留痕，建立台账，及时向院纪检组报告，对应当报告而未报告的实行严肃追责。加强监督检查机制。政治部定期对“三个规定”贯彻落实情况进行督查，并向院党组报告制度落实情况。纪检组协同有关部门对落实“三个规定”情况开展抽查检查，对关键部门、敏感岗位开展个别廉政谈话提醒，不折不扣地抓好各项具体措施的落实，对落实“三个规定”中存在敷衍应付及形式主义、官僚主义问题的严肃追责。</w:t>
      </w:r>
    </w:p>
    <w:p>
      <w:pPr>
        <w:ind w:left="0" w:right="0" w:firstLine="560"/>
        <w:spacing w:before="450" w:after="450" w:line="312" w:lineRule="auto"/>
      </w:pPr>
      <w:r>
        <w:rPr>
          <w:rFonts w:ascii="黑体" w:hAnsi="黑体" w:eastAsia="黑体" w:cs="黑体"/>
          <w:color w:val="000000"/>
          <w:sz w:val="36"/>
          <w:szCs w:val="36"/>
          <w:b w:val="1"/>
          <w:bCs w:val="1"/>
        </w:rPr>
        <w:t xml:space="preserve">　　公检法三个规定自查自纠情况总结报告2</w:t>
      </w:r>
    </w:p>
    <w:p>
      <w:pPr>
        <w:ind w:left="0" w:right="0" w:firstLine="560"/>
        <w:spacing w:before="450" w:after="450" w:line="312" w:lineRule="auto"/>
      </w:pPr>
      <w:r>
        <w:rPr>
          <w:rFonts w:ascii="宋体" w:hAnsi="宋体" w:eastAsia="宋体" w:cs="宋体"/>
          <w:color w:val="000"/>
          <w:sz w:val="28"/>
          <w:szCs w:val="28"/>
        </w:rPr>
        <w:t xml:space="preserve">　　为认真贯彻三个规定的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　　一是开展专项教育，落实制度要求。xx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xx县政法系统领导不干预、不插手案件办理承诺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　　二是加大宣传力度，争取多方支持。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xx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　　三是打消思想顾虑，如实全面记录。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　　四是加强纪检监察，守住规定红线。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　　经过认真学习，加大宣传力度，全院干警没有出现违反“两个规定”的情况，也没有出现其他领导违规过问案件、插手案件处理情况。</w:t>
      </w:r>
    </w:p>
    <w:p>
      <w:pPr>
        <w:ind w:left="0" w:right="0" w:firstLine="560"/>
        <w:spacing w:before="450" w:after="450" w:line="312" w:lineRule="auto"/>
      </w:pPr>
      <w:r>
        <w:rPr>
          <w:rFonts w:ascii="黑体" w:hAnsi="黑体" w:eastAsia="黑体" w:cs="黑体"/>
          <w:color w:val="000000"/>
          <w:sz w:val="36"/>
          <w:szCs w:val="36"/>
          <w:b w:val="1"/>
          <w:bCs w:val="1"/>
        </w:rPr>
        <w:t xml:space="preserve">　　公检法三个规定自查自纠情况总结报告3</w:t>
      </w:r>
    </w:p>
    <w:p>
      <w:pPr>
        <w:ind w:left="0" w:right="0" w:firstLine="560"/>
        <w:spacing w:before="450" w:after="450" w:line="312" w:lineRule="auto"/>
      </w:pPr>
      <w:r>
        <w:rPr>
          <w:rFonts w:ascii="宋体" w:hAnsi="宋体" w:eastAsia="宋体" w:cs="宋体"/>
          <w:color w:val="000"/>
          <w:sz w:val="28"/>
          <w:szCs w:val="28"/>
        </w:rPr>
        <w:t xml:space="preserve">　　市人民检察院第一时间传达学习了高检院“三个规定一个办法”相关文件要求，并根据文件精神再次开展自查自纠工作，确保检察权依法依规正确行使。现将三个规定三个规定执行情况和自查自纠工作情况汇报如下：</w:t>
      </w:r>
    </w:p>
    <w:p>
      <w:pPr>
        <w:ind w:left="0" w:right="0" w:firstLine="560"/>
        <w:spacing w:before="450" w:after="450" w:line="312" w:lineRule="auto"/>
      </w:pPr>
      <w:r>
        <w:rPr>
          <w:rFonts w:ascii="宋体" w:hAnsi="宋体" w:eastAsia="宋体" w:cs="宋体"/>
          <w:color w:val="000"/>
          <w:sz w:val="28"/>
          <w:szCs w:val="28"/>
        </w:rPr>
        <w:t xml:space="preserve">　　一是强化学习宣传。结合“不忘初心、牢记使命”主题教育学习活动，认真组织学习，加强“三个规定一个办法”的再学习、再领会，提高全体干警遵守“三个规定一个办法”的自觉性。</w:t>
      </w:r>
    </w:p>
    <w:p>
      <w:pPr>
        <w:ind w:left="0" w:right="0" w:firstLine="560"/>
        <w:spacing w:before="450" w:after="450" w:line="312" w:lineRule="auto"/>
      </w:pPr>
      <w:r>
        <w:rPr>
          <w:rFonts w:ascii="宋体" w:hAnsi="宋体" w:eastAsia="宋体" w:cs="宋体"/>
          <w:color w:val="000"/>
          <w:sz w:val="28"/>
          <w:szCs w:val="28"/>
        </w:rPr>
        <w:t xml:space="preserve">　　二是强化自查自纠。要求业务部门查看近两年案件卷宗，是否每一个案卷都有违规干预、插手、过问案件的情况报告记录。对领导干部干预司法活动、插手具体案件的情况和本院内部人员过问案件的情况要全面、如实、详细记录，做到全程留痕、有据可查。</w:t>
      </w:r>
    </w:p>
    <w:p>
      <w:pPr>
        <w:ind w:left="0" w:right="0" w:firstLine="560"/>
        <w:spacing w:before="450" w:after="450" w:line="312" w:lineRule="auto"/>
      </w:pPr>
      <w:r>
        <w:rPr>
          <w:rFonts w:ascii="宋体" w:hAnsi="宋体" w:eastAsia="宋体" w:cs="宋体"/>
          <w:color w:val="000"/>
          <w:sz w:val="28"/>
          <w:szCs w:val="28"/>
        </w:rPr>
        <w:t xml:space="preserve">　　三是加强监督检查。要求检务督察部门认真履行监督职责，认真落实“三个规定一个办法”，结合日常调研、案件评查、检务督察等工作，加强对“三个规定一个办法”执行情况的监督，认真做好违反“三个规定一个办法”线索和行为的调查、追责和通报等工作，要敢于监督，善于监督，依法监督，规范监督。</w:t>
      </w:r>
    </w:p>
    <w:p>
      <w:pPr>
        <w:ind w:left="0" w:right="0" w:firstLine="560"/>
        <w:spacing w:before="450" w:after="450" w:line="312" w:lineRule="auto"/>
      </w:pPr>
      <w:r>
        <w:rPr>
          <w:rFonts w:ascii="宋体" w:hAnsi="宋体" w:eastAsia="宋体" w:cs="宋体"/>
          <w:color w:val="000"/>
          <w:sz w:val="28"/>
          <w:szCs w:val="28"/>
        </w:rPr>
        <w:t xml:space="preserve">　　“三个规定一个办法”进一步规范了检察人员过问或干预、插手检察办案等重大事项的记录和报送方式，全体检察人员必须深刻认识到这一举措对于维护司法公正、保障检察权正确行使的重要意义，携手筑牢检察机关党风廉政建设“防护墙”。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2025-04-07T18:06:09+08:00</dcterms:created>
  <dcterms:modified xsi:type="dcterms:W3CDTF">2025-04-07T18:06:09+08:00</dcterms:modified>
</cp:coreProperties>
</file>

<file path=docProps/custom.xml><?xml version="1.0" encoding="utf-8"?>
<Properties xmlns="http://schemas.openxmlformats.org/officeDocument/2006/custom-properties" xmlns:vt="http://schemas.openxmlformats.org/officeDocument/2006/docPropsVTypes"/>
</file>