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契税收缴工作总结(必备30篇)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契税收缴工作总结120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持以人为本的工作原则，进村入户与群众用心沟通，做到“阳光透明”，正确把握政策，充分考虑群众的合理诉求，尽量取得群众的理解与支持，确保房屋征收工作和谐进行，不发生矛盾和纠纷。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契税收缴工作总结2</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契税收缴工作总结3</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多年来我积极参加政治理论学习，先后学习了_理论、“三个代表”重要思想及党的会议会议精神，并对科学发展观、构建社会主义和谐社会等相关理论进行了重点学习，树立了正确的世界观、人生观与价值观，在工作上养成吃苦耐劳、善于钻研的敬业精神和实事求是的工作作风，服从上级的工作安排，坚持“精益求精，一丝不苟”的原则，认真对待每一项工作，坚持把建筑工程施工管理工作做完做好，保证了各项工程的质量。平时通过电视、上网收看新闻，关心国家的时事政治，努力提高自己的政治思想觉悟，在政治思想上严格要求自己，始终保持与_一致，紧跟时代的步伐。通过学习，本人的道德品质修养得到了提高，做到了与人为善，和睦相处，提高了对发展是第一要务的认识，有效地增强了工作的系统性、预见性和创造性，为做好本职工作打下了坚实基础。</w:t>
      </w:r>
    </w:p>
    <w:p>
      <w:pPr>
        <w:ind w:left="0" w:right="0" w:firstLine="560"/>
        <w:spacing w:before="450" w:after="450" w:line="312" w:lineRule="auto"/>
      </w:pPr>
      <w:r>
        <w:rPr>
          <w:rFonts w:ascii="宋体" w:hAnsi="宋体" w:eastAsia="宋体" w:cs="宋体"/>
          <w:color w:val="000"/>
          <w:sz w:val="28"/>
          <w:szCs w:val="28"/>
        </w:rPr>
        <w:t xml:space="preserve">&gt;二、工作业务</w:t>
      </w:r>
    </w:p>
    <w:p>
      <w:pPr>
        <w:ind w:left="0" w:right="0" w:firstLine="560"/>
        <w:spacing w:before="450" w:after="450" w:line="312" w:lineRule="auto"/>
      </w:pPr>
      <w:r>
        <w:rPr>
          <w:rFonts w:ascii="宋体" w:hAnsi="宋体" w:eastAsia="宋体" w:cs="宋体"/>
          <w:color w:val="000"/>
          <w:sz w:val="28"/>
          <w:szCs w:val="28"/>
        </w:rPr>
        <w:t xml:space="preserve">从事市政道路工程工作，专业性强，责任重大，我基础较全面，基本功较扎实，并且我从事市政工程工作多年，认真学习，努力实践，对市政工程方面的知识技能有全面系统的了解，掌握了市政工程技术专业必备的基础理论知识，具有市政工程技术专业工作的岗位能力和技能，具体的说，具有市政工程施工管理、编制和计算市政工程造价、安全施工管理、施工质量检验等方面的能力，能够适应道路、桥梁、管道等市政工程技术、管理岗位。</w:t>
      </w:r>
    </w:p>
    <w:p>
      <w:pPr>
        <w:ind w:left="0" w:right="0" w:firstLine="560"/>
        <w:spacing w:before="450" w:after="450" w:line="312" w:lineRule="auto"/>
      </w:pPr>
      <w:r>
        <w:rPr>
          <w:rFonts w:ascii="宋体" w:hAnsi="宋体" w:eastAsia="宋体" w:cs="宋体"/>
          <w:color w:val="000"/>
          <w:sz w:val="28"/>
          <w:szCs w:val="28"/>
        </w:rPr>
        <w:t xml:space="preserve">在工作中不断丰富自己的工作经验，努力提高自己综合分析问题和解决问题能力。多年来，我充分发挥自己的专业特长，在市众多市政道路建设过程中我全面参与或主持项目工程，解决了项目工程建设中的一系列技术问题，使得这些项目工程都按工程计划和要求顺利完工，工程质量评为合格和优良。尤其在施工阶段现场管理上严格要求自己，不断积累管理经验。在质量管理上，制定一整套切实可行、行之有效的管理办法，实施奖惩办法。对施工的每个环节进行监督，同时积极协调各相关部门，尽量为施工单位提供一个良好的施工环境，及时处理施工当中出现的问题。在工程进度管理上，定期和不定期的召开会议，解决或协调影响工程进展的问题。</w:t>
      </w:r>
    </w:p>
    <w:p>
      <w:pPr>
        <w:ind w:left="0" w:right="0" w:firstLine="560"/>
        <w:spacing w:before="450" w:after="450" w:line="312" w:lineRule="auto"/>
      </w:pPr>
      <w:r>
        <w:rPr>
          <w:rFonts w:ascii="宋体" w:hAnsi="宋体" w:eastAsia="宋体" w:cs="宋体"/>
          <w:color w:val="000"/>
          <w:sz w:val="28"/>
          <w:szCs w:val="28"/>
        </w:rPr>
        <w:t xml:space="preserve">跟踪检查施工单位的人员、材料、机器是否按计划进场。如遇问题，及时调整施工方案，定期发布进度表，并督促施工单位；在信息管理上，充分利用现代网络等先进化的工具，收集相关信息加以利用，同时扩总所有工程的进展情况，定期或随时向上级领导汇报并传达领导的要求和指示，在文明施工及安全管理上，认真组织落实《文明施工管理办法》，把工作落到实处。定期检查施工现场的围挡、扬尘、材料堆放、残土外运等情况，及时发现问题并解决问题。通过以上管理手段的运用，使每个工程都科学有序进行。我们项目职能部门定期对项目实施情况进行监督检查，并定期在相关业务推广会上加强经验交流，切实有效地改善了施工现场治理面貌，确保了工程质量和安全生产，受到市府有关领导的好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我从事市政道路工程管理工作，除了学习党的理论知识和国家方针政策外，重点是学习工程管理方面的知识和技能。在学习上，我既巩固已有的知识技能，又特别注重学习当今最新的管理工作知识。</w:t>
      </w:r>
    </w:p>
    <w:p>
      <w:pPr>
        <w:ind w:left="0" w:right="0" w:firstLine="560"/>
        <w:spacing w:before="450" w:after="450" w:line="312" w:lineRule="auto"/>
      </w:pPr>
      <w:r>
        <w:rPr>
          <w:rFonts w:ascii="宋体" w:hAnsi="宋体" w:eastAsia="宋体" w:cs="宋体"/>
          <w:color w:val="000"/>
          <w:sz w:val="28"/>
          <w:szCs w:val="28"/>
        </w:rPr>
        <w:t xml:space="preserve">由于自己平时注重学习，切实提高了自身业务素质，因而在具体实际工作中，我基本能做好自己的管理工作，没有出现差错，取得较好成绩。我还认真学习了《廉政准则》及中纪委提出的“四项纪律、八项要求”等行为准则。坚持以自律为本，以廉洁奉公为起点，正确处理“自律”与“他律”的关系，在实际工作中严格遵守法纪，时刻以反面教材警示自己，不断强化廉洁自律意识，做到洁身自好，绝不和贪腐沾边。</w:t>
      </w:r>
    </w:p>
    <w:p>
      <w:pPr>
        <w:ind w:left="0" w:right="0" w:firstLine="560"/>
        <w:spacing w:before="450" w:after="450" w:line="312" w:lineRule="auto"/>
      </w:pPr>
      <w:r>
        <w:rPr>
          <w:rFonts w:ascii="宋体" w:hAnsi="宋体" w:eastAsia="宋体" w:cs="宋体"/>
          <w:color w:val="000"/>
          <w:sz w:val="28"/>
          <w:szCs w:val="28"/>
        </w:rPr>
        <w:t xml:space="preserve">这些年来虽然忙碌但很充实，我认真努力的工作，在业务知识上有了很大的提高，自身业务技能较为精湛，牢固树立了责任意识、质量意识、服务意识和效益意识，以人民的需求作为自己工作的努力方向，能够完成本职工作和领导交办的各项任务。但是与党和国家的要求，与人民群众对市政工程的希望相比，还是需要继续努力和提高。今后，我要继续加强学习，掌握做好市政工程工作必备的知识与技能，按科学发展观的.要求，求真务实，开拓创新，奋发努力，攻坚破难，把各项工作提高到一个新的水平，为市政工程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局党组和同事们的悉心关怀和指导下，通过全办同志的不懈努力，完成局党组年初下达的各项经济指标，并超额完成5万元。回顾过去的一年，现将我办20XX年度工作总结如下：</w:t>
      </w:r>
    </w:p>
    <w:p>
      <w:pPr>
        <w:ind w:left="0" w:right="0" w:firstLine="560"/>
        <w:spacing w:before="450" w:after="450" w:line="312" w:lineRule="auto"/>
      </w:pPr>
      <w:r>
        <w:rPr>
          <w:rFonts w:ascii="宋体" w:hAnsi="宋体" w:eastAsia="宋体" w:cs="宋体"/>
          <w:color w:val="000"/>
          <w:sz w:val="28"/>
          <w:szCs w:val="28"/>
        </w:rPr>
        <w:t xml:space="preserve">&gt;一、征收工作方面</w:t>
      </w:r>
    </w:p>
    <w:p>
      <w:pPr>
        <w:ind w:left="0" w:right="0" w:firstLine="560"/>
        <w:spacing w:before="450" w:after="450" w:line="312" w:lineRule="auto"/>
      </w:pPr>
      <w:r>
        <w:rPr>
          <w:rFonts w:ascii="宋体" w:hAnsi="宋体" w:eastAsia="宋体" w:cs="宋体"/>
          <w:color w:val="000"/>
          <w:sz w:val="28"/>
          <w:szCs w:val="28"/>
        </w:rPr>
        <w:t xml:space="preserve">征收工作是一项政策性和业务性极强的工作，《国有土地上房屋征收与补偿条例》已于20XX年1月21日颁布实施；为适应新条例的工作要求，胜任本职工作，我们全办同志参加了岳阳市政府_及岳阳市房地产管理局举办的新条例培训班。由于新条例与老条例有四个方面的区别即主体不同、法律关系不同、程序不同、强制执行模式、申请法院执行的主体和执行依据不同，我们努力学习，不懂就问，碰到问题及时向岳阳市房地产管理局征收处领导请教。根据我市国有土地上房屋征收补偿工作需要，为保证工作连续性和征收工作顺利开展，依法将原名“临湘市房屋拆迁管理所”更名为“临湘市国有土地房屋征收管理办”；并依法设立了“临湘市国有土地房屋征收事务所”。继续监管去年两个未完成的征收项目，即“向阳路拓宽改造工程项目”及“白云湖规划区土地储备项目”，收取规费万元。</w:t>
      </w:r>
    </w:p>
    <w:p>
      <w:pPr>
        <w:ind w:left="0" w:right="0" w:firstLine="560"/>
        <w:spacing w:before="450" w:after="450" w:line="312" w:lineRule="auto"/>
      </w:pPr>
      <w:r>
        <w:rPr>
          <w:rFonts w:ascii="宋体" w:hAnsi="宋体" w:eastAsia="宋体" w:cs="宋体"/>
          <w:color w:val="000"/>
          <w:sz w:val="28"/>
          <w:szCs w:val="28"/>
        </w:rPr>
        <w:t xml:space="preserve">&gt;二、危房鉴定方面</w:t>
      </w:r>
    </w:p>
    <w:p>
      <w:pPr>
        <w:ind w:left="0" w:right="0" w:firstLine="560"/>
        <w:spacing w:before="450" w:after="450" w:line="312" w:lineRule="auto"/>
      </w:pPr>
      <w:r>
        <w:rPr>
          <w:rFonts w:ascii="宋体" w:hAnsi="宋体" w:eastAsia="宋体" w:cs="宋体"/>
          <w:color w:val="000"/>
          <w:sz w:val="28"/>
          <w:szCs w:val="28"/>
        </w:rPr>
        <w:t xml:space="preserve">继续与规划部门、长安街道办事处建立房屋安全鉴定联系制度，对不符合城镇规划，不符合危房条件的一律不予办理危房改建手续。今年共鉴定危险房屋1114栋，总面积平方米，共收取规费万元；其中市区危房改建34栋，面积平方米；黄盖胡危旧房改造1080栋，面积平方米；为政府排忧解难，做好了海螺水泥厂因爆破中受损房屋69栋的安全鉴定和纠纷调处工作，到目前为止，该事件已平息，未出现上访事件。六月份送两名同志参加了湖南省房屋安全鉴定培训班，使得业务水平有所提高。</w:t>
      </w:r>
    </w:p>
    <w:p>
      <w:pPr>
        <w:ind w:left="0" w:right="0" w:firstLine="560"/>
        <w:spacing w:before="450" w:after="450" w:line="312" w:lineRule="auto"/>
      </w:pPr>
      <w:r>
        <w:rPr>
          <w:rFonts w:ascii="宋体" w:hAnsi="宋体" w:eastAsia="宋体" w:cs="宋体"/>
          <w:color w:val="000"/>
          <w:sz w:val="28"/>
          <w:szCs w:val="28"/>
        </w:rPr>
        <w:t xml:space="preserve">&gt;三、不断拓展装饰装修管理工作</w:t>
      </w:r>
    </w:p>
    <w:p>
      <w:pPr>
        <w:ind w:left="0" w:right="0" w:firstLine="560"/>
        <w:spacing w:before="450" w:after="450" w:line="312" w:lineRule="auto"/>
      </w:pPr>
      <w:r>
        <w:rPr>
          <w:rFonts w:ascii="宋体" w:hAnsi="宋体" w:eastAsia="宋体" w:cs="宋体"/>
          <w:color w:val="000"/>
          <w:sz w:val="28"/>
          <w:szCs w:val="28"/>
        </w:rPr>
        <w:t xml:space="preserve">继续加大装饰装修宣传力度，具体做法：一是三月份组织开发商及物业公司开了一次联系会议，要求他们把好装饰装修准入关，部分业主基本上已接受；二是与物业办联系，提请其把关，在签订前期物业管理协议时，把装饰装修管理纳入其中，起到了较好的效果，明显减少了物业纠纷；三是与中队配合加大执法力度，确保装饰装修进入规范化轨道。今年共办理装饰装修施工证49本，6家装饰装修企业在我办登记备案；共收取规费万元。</w:t>
      </w:r>
    </w:p>
    <w:p>
      <w:pPr>
        <w:ind w:left="0" w:right="0" w:firstLine="560"/>
        <w:spacing w:before="450" w:after="450" w:line="312" w:lineRule="auto"/>
      </w:pPr>
      <w:r>
        <w:rPr>
          <w:rFonts w:ascii="宋体" w:hAnsi="宋体" w:eastAsia="宋体" w:cs="宋体"/>
          <w:color w:val="000"/>
          <w:sz w:val="28"/>
          <w:szCs w:val="28"/>
        </w:rPr>
        <w:t xml:space="preserve">&gt;四、加强制度建设，强化内部管理</w:t>
      </w:r>
    </w:p>
    <w:p>
      <w:pPr>
        <w:ind w:left="0" w:right="0" w:firstLine="560"/>
        <w:spacing w:before="450" w:after="450" w:line="312" w:lineRule="auto"/>
      </w:pPr>
      <w:r>
        <w:rPr>
          <w:rFonts w:ascii="宋体" w:hAnsi="宋体" w:eastAsia="宋体" w:cs="宋体"/>
          <w:color w:val="000"/>
          <w:sz w:val="28"/>
          <w:szCs w:val="28"/>
        </w:rPr>
        <w:t xml:space="preserve">用制度管人，用规章约束规范全所工作人员的行为，上下班做到指纹签到，财务做到日清月结，做到了公开、透明、勤俭节约；档案工作做到了及时建档，有档可查；一年来，全所职工没有一人无故旷工，没有出现一起信访案件。</w:t>
      </w:r>
    </w:p>
    <w:p>
      <w:pPr>
        <w:ind w:left="0" w:right="0" w:firstLine="560"/>
        <w:spacing w:before="450" w:after="450" w:line="312" w:lineRule="auto"/>
      </w:pPr>
      <w:r>
        <w:rPr>
          <w:rFonts w:ascii="宋体" w:hAnsi="宋体" w:eastAsia="宋体" w:cs="宋体"/>
          <w:color w:val="000"/>
          <w:sz w:val="28"/>
          <w:szCs w:val="28"/>
        </w:rPr>
        <w:t xml:space="preserve">&gt;五、改善办公条件及职工福利</w:t>
      </w:r>
    </w:p>
    <w:p>
      <w:pPr>
        <w:ind w:left="0" w:right="0" w:firstLine="560"/>
        <w:spacing w:before="450" w:after="450" w:line="312" w:lineRule="auto"/>
      </w:pPr>
      <w:r>
        <w:rPr>
          <w:rFonts w:ascii="宋体" w:hAnsi="宋体" w:eastAsia="宋体" w:cs="宋体"/>
          <w:color w:val="000"/>
          <w:sz w:val="28"/>
          <w:szCs w:val="28"/>
        </w:rPr>
        <w:t xml:space="preserve">为方便工作，今年我所购置了一台电脑；为保障职工就医，给每个职工买了一份城镇医保。此外，我们积极落实、做好了市委、市政府“五创”提质和城市精细化管理工作。</w:t>
      </w:r>
    </w:p>
    <w:p>
      <w:pPr>
        <w:ind w:left="0" w:right="0" w:firstLine="560"/>
        <w:spacing w:before="450" w:after="450" w:line="312" w:lineRule="auto"/>
      </w:pPr>
      <w:r>
        <w:rPr>
          <w:rFonts w:ascii="宋体" w:hAnsi="宋体" w:eastAsia="宋体" w:cs="宋体"/>
          <w:color w:val="000"/>
          <w:sz w:val="28"/>
          <w:szCs w:val="28"/>
        </w:rPr>
        <w:t xml:space="preserve">回顾一年来，我们尽管做了许多工作，但离局党组要求还有一定距离，在今后的工作中，我们将会团结一心，再接再厉，力求工作精益求精，让局党组及同志们放心满意。</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契税收缴工作总结5</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国家_关于国有土地使用权出让等有关契税问题的\'通知》（财税〔20_〕134号）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《国家_关于以项目换土地等方式承受土地使用权有关契税问题的批复》（国税函〔〕1094号）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《国家_关于免征土地出让金出让国有土地使用权征收契税的批复》（国税函〔〕436号）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根据《_契税暂行条例》及其细则的有关规定，对承受国有土地使用权所应支付的土地出让金，要计征契税。不得因减免土地出让金，而减免契税。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《国家_关于未办理土地使用权证转让土地有关税收问题的批复国税函（〔〕645号）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《国家_关于承受装修房屋契税计税价格问题的批复》（国税函〔20_〕606号）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契税收缴工作总结6</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契税收缴工作总结7</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&gt;二、开展丰富多彩的税收宣传活动。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持效能。三是大力宣传了税收服务。主要是把地税部门在项目支持、政策扶持、法制保障、优化服务等方面的具体服务措施宣传到位，让纳税人享受到全方位、高质量、个性化的税收服务。四是大力宣传典型人物事迹。开展“诚信纳税户”的授牌活动。使广大纳税人自觉增强了诚信纳税的道德观念，也鼓励了纳税先进，鞭笞了后进。</w:t>
      </w:r>
    </w:p>
    <w:p>
      <w:pPr>
        <w:ind w:left="0" w:right="0" w:firstLine="560"/>
        <w:spacing w:before="450" w:after="450" w:line="312" w:lineRule="auto"/>
      </w:pPr>
      <w:r>
        <w:rPr>
          <w:rFonts w:ascii="宋体" w:hAnsi="宋体" w:eastAsia="宋体" w:cs="宋体"/>
          <w:color w:val="000"/>
          <w:sz w:val="28"/>
          <w:szCs w:val="28"/>
        </w:rPr>
        <w:t xml:space="preserve">1、加强税收法律知识的普及。积极组织企业及税收工作人员参加县局开展的\'税收讲座，开展税收法律的学习和普及活动，使得每一位纳税人懂得税收法律法规，进一步强化自己依法纳税的意识，规范纳税行为。</w:t>
      </w:r>
    </w:p>
    <w:p>
      <w:pPr>
        <w:ind w:left="0" w:right="0" w:firstLine="560"/>
        <w:spacing w:before="450" w:after="450" w:line="312" w:lineRule="auto"/>
      </w:pPr>
      <w:r>
        <w:rPr>
          <w:rFonts w:ascii="宋体" w:hAnsi="宋体" w:eastAsia="宋体" w:cs="宋体"/>
          <w:color w:val="000"/>
          <w:sz w:val="28"/>
          <w:szCs w:val="28"/>
        </w:rPr>
        <w:t xml:space="preserve">2、开展“诚信纳税户”的授牌活动。我所客观公正地评估纳税人的信誉度，在全镇企业及个体工商户中开展了“诚信纳税户”评选活动。评选标准是：对20xx年1月至今纳税情况良好、无催报催缴现象且无拖欠税款情况，无偷、逃、骗、抗税行为发生，使用发票无违法违规记录等条件的个体经营户授予“诚信纳税户”的牌子。并以此为契机，为诚信纳税户上门进行了税收政策的辅导并赠送了有关涉税资料，使广大纳税人自觉增强了诚信纳税的道德观念，同时，也鼓励了纳税先进，鞭笞了后进，一些此次没有被授牌的个体户纷纷表示今后要诚信纳税，争取早日成为“诚信纳税户”。</w:t>
      </w:r>
    </w:p>
    <w:p>
      <w:pPr>
        <w:ind w:left="0" w:right="0" w:firstLine="560"/>
        <w:spacing w:before="450" w:after="450" w:line="312" w:lineRule="auto"/>
      </w:pPr>
      <w:r>
        <w:rPr>
          <w:rFonts w:ascii="宋体" w:hAnsi="宋体" w:eastAsia="宋体" w:cs="宋体"/>
          <w:color w:val="000"/>
          <w:sz w:val="28"/>
          <w:szCs w:val="28"/>
        </w:rPr>
        <w:t xml:space="preserve">3、在城区主要街道红旗路悬挂了写有“诚信纳税，利国利民”等八条宣传标语的横幅，组织宣传车队，深入群众宣讲税收知识，并且与李庄镇中心小学合作，发动儿童们绘制了一幅幅色彩鲜明、生动活泼充满童真童趣的税法宣传画，吸引了广大市民的驻足观看，继而营造了声势浩大的宣传氛围。</w:t>
      </w:r>
    </w:p>
    <w:p>
      <w:pPr>
        <w:ind w:left="0" w:right="0" w:firstLine="560"/>
        <w:spacing w:before="450" w:after="450" w:line="312" w:lineRule="auto"/>
      </w:pPr>
      <w:r>
        <w:rPr>
          <w:rFonts w:ascii="宋体" w:hAnsi="宋体" w:eastAsia="宋体" w:cs="宋体"/>
          <w:color w:val="000"/>
          <w:sz w:val="28"/>
          <w:szCs w:val="28"/>
        </w:rPr>
        <w:t xml:space="preserve">4、开展税教共建活动。发动学生们争做“小小税法宣传员”，分局干部还经常性地向学生们进行税收知识的宣传和辅导，培养小公民从小就树立“诚信纳税”的意识，并通过他们将税收知识向周围环境辐射。分局干部和税校学生还利用节假日到织里童装市场开展了税收宣传活动，进行税收知识的解答和政策的咨询，受到了经营者们的普遍欢迎。</w:t>
      </w:r>
    </w:p>
    <w:p>
      <w:pPr>
        <w:ind w:left="0" w:right="0" w:firstLine="560"/>
        <w:spacing w:before="450" w:after="450" w:line="312" w:lineRule="auto"/>
      </w:pPr>
      <w:r>
        <w:rPr>
          <w:rFonts w:ascii="宋体" w:hAnsi="宋体" w:eastAsia="宋体" w:cs="宋体"/>
          <w:color w:val="000"/>
          <w:sz w:val="28"/>
          <w:szCs w:val="28"/>
        </w:rPr>
        <w:t xml:space="preserve">5、开展了彩铃伴我宣税法活动。我所与移动联通公司合作，他们创造性地将传统电话回铃声与税法宣传相结合，制作推出了税收电话宣传彩铃，在我所工作人员手机以及办公电话上使用，宣传方式新颖，产生了积极的社会效应，受到了广大纳税人的一致好评。</w:t>
      </w:r>
    </w:p>
    <w:p>
      <w:pPr>
        <w:ind w:left="0" w:right="0" w:firstLine="560"/>
        <w:spacing w:before="450" w:after="450" w:line="312" w:lineRule="auto"/>
      </w:pPr>
      <w:r>
        <w:rPr>
          <w:rFonts w:ascii="宋体" w:hAnsi="宋体" w:eastAsia="宋体" w:cs="宋体"/>
          <w:color w:val="000"/>
          <w:sz w:val="28"/>
          <w:szCs w:val="28"/>
        </w:rPr>
        <w:t xml:space="preserve">这次税收宣传月活动突出重点、注重实效，围绕全国税收宣传月主题和上级部门工作思路，通过全体人员的积极努力，在全镇范围内营造起了浓厚的税收宣传氛围。这次宣传活动突出了纳税人关心的税法、税收政策和办税服务的内容，突出了我局品牌宣传项目，突出了丰富多彩形式新颖的税收宣传形式；赢得了纳税人的理解和信任，赢得了地税部门良好的品牌形象，赢得了和谐的税企征纳关系。第二十一个税收宣传月的活动虽然已经结束，但我们坚信税收宣传活动将是一项常抓不懈、持之以恒的工作。我所将在总结和借鉴多年来的税收宣传月活动经验的基础上，在今后的税收宣传中努力做到三个结合：一是宣传同社会各界、广大纳税人宣传相结合，创造条件，让他们参与税收宣传，营造全社会共同宣传税收的浓厚氛围；二是要把税收宣传活动作为税收工作的一个重要部分来抓，做到长流水，不断线，富有成效，努力增强全社会的税收法制观念；三是税收宣传与实际征管工作相结合，做到相互结合，相互促进。在今后的税收宣传工作中，我所将继续以创新理念谋税收宣传之策，以务实理念行税收宣传之实，让我局的税收宣传工作不断有新的突破，让税收宣传工作在税收征管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契税收缴工作总结8</w:t>
      </w:r>
    </w:p>
    <w:p>
      <w:pPr>
        <w:ind w:left="0" w:right="0" w:firstLine="560"/>
        <w:spacing w:before="450" w:after="450" w:line="312" w:lineRule="auto"/>
      </w:pPr>
      <w:r>
        <w:rPr>
          <w:rFonts w:ascii="宋体" w:hAnsi="宋体" w:eastAsia="宋体" w:cs="宋体"/>
          <w:color w:val="000"/>
          <w:sz w:val="28"/>
          <w:szCs w:val="28"/>
        </w:rPr>
        <w:t xml:space="preserve">契税(Deed Tax)是土地、房屋权属转移时向其承受者征收的一种税收。现行的《_契税暂行条例》于10月1日起施行。在中国境内取得土地、房屋权属的企业和个人，应当依法缴纳契税。上述取得土地、房屋权属包括下列方式：国有土地使用权出让，土地使用权转让(包括出售、赠与和交换)，房屋买卖、赠与和交换。以下列方式转移土地房屋权属的，视同土地使用权转让、房屋买卖或者房屋赠与征收契税：以土地、房屋权属作价投资、入股，以土地、房屋权属抵偿债务，以获奖的方式承受土地、房屋权属，以预购方式或者预付集资建房款的方式承受土地、房屋权属。契税实行3%-5%的幅度比例税率。</w:t>
      </w:r>
    </w:p>
    <w:p>
      <w:pPr>
        <w:ind w:left="0" w:right="0" w:firstLine="560"/>
        <w:spacing w:before="450" w:after="450" w:line="312" w:lineRule="auto"/>
      </w:pPr>
      <w:r>
        <w:rPr>
          <w:rFonts w:ascii="宋体" w:hAnsi="宋体" w:eastAsia="宋体" w:cs="宋体"/>
          <w:color w:val="000"/>
          <w:sz w:val="28"/>
          <w:szCs w:val="28"/>
        </w:rPr>
        <w:t xml:space="preserve">契税，是指对契约征收的税，属于财产转移税，由财产承受人缴纳。契税中所涉及的契约，包括土地使用权转移，如国有土地使用权出让或转让，房屋所有权转移，应该称为土地、房屋权属转移，如房屋买卖、赠送、交换等。除了买卖、赠送、交换外，房屋所有权转移的方式还有很多种。其中，有两种常见的房屋权属转移，按规定要缴纳契税：因特殊贡献获奖，奖品为土地或房屋权属; 或预购期房、预付款项集资建房，只要拥有房屋所有权，就等同于房屋买卖。契税是一种重要的地方税种，在土地、房屋交易的发生地，不管何人，只要所有权属转移，都要依法纳税。目前，契税已成为地方财政收入的固定来源，在全国，地方契税收入呈迅速上升态势。各类土地、房屋权属转移，方式各不相同，契税定价方法，也各有差异。</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契税收缴工作总结9</w:t>
      </w:r>
    </w:p>
    <w:p>
      <w:pPr>
        <w:ind w:left="0" w:right="0" w:firstLine="560"/>
        <w:spacing w:before="450" w:after="450" w:line="312" w:lineRule="auto"/>
      </w:pPr>
      <w:r>
        <w:rPr>
          <w:rFonts w:ascii="宋体" w:hAnsi="宋体" w:eastAsia="宋体" w:cs="宋体"/>
          <w:color w:val="000"/>
          <w:sz w:val="28"/>
          <w:szCs w:val="28"/>
        </w:rPr>
        <w:t xml:space="preserve">&gt;一、加强领导，精心组织，确保宣传有效开展。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这次宣传月活动作为4月份税收工作的重中之重来抓。一是成立以市局局长为组长，分管局长为副组长，办公室、教育处、征管处等处室主要负责人参加的税收宣传月活动领导小组，以切实加强对税收宣传月活动的组织领导。各县、区局也相应成立了以“一把手”为组长的税收宣传月活动领导小组。二是召开专题会议研究、部署税收宣传月活动。3月28日，召开各县、区局，市局中层以上干部会议，传达省局有关文件和会议精神，统一安排税收宣传月活动内容，动员全系统各单位、各部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&gt;二、创新形式，拓宽渠道，力争活动丰富多彩。</w:t>
      </w:r>
    </w:p>
    <w:p>
      <w:pPr>
        <w:ind w:left="0" w:right="0" w:firstLine="560"/>
        <w:spacing w:before="450" w:after="450" w:line="312" w:lineRule="auto"/>
      </w:pPr>
      <w:r>
        <w:rPr>
          <w:rFonts w:ascii="宋体" w:hAnsi="宋体" w:eastAsia="宋体" w:cs="宋体"/>
          <w:color w:val="000"/>
          <w:sz w:val="28"/>
          <w:szCs w:val="28"/>
        </w:rPr>
        <w:t xml:space="preserve">1、4月1日，我们和××市地税局在楚街联合举办了税收咨询及税收知识有奖竞答活动。现场布置了彩色拱门，悬挂了巨幅宣传标语，设置了咨询台，税务干部身披绶带，向过往群众发放宣传单和宣传手册，为群众释难解疑。前来抢答的群众争先恐后、络绎不绝。现场发放宣传资料1000余份，500道税收基本知识问答全部被抢答。当天，××日报和××电视台等新闻媒体派对这一活动进行了现场采访报道，有力地扩大了税收宣传的社会效果。</w:t>
      </w:r>
    </w:p>
    <w:p>
      <w:pPr>
        <w:ind w:left="0" w:right="0" w:firstLine="560"/>
        <w:spacing w:before="450" w:after="450" w:line="312" w:lineRule="auto"/>
      </w:pPr>
      <w:r>
        <w:rPr>
          <w:rFonts w:ascii="宋体" w:hAnsi="宋体" w:eastAsia="宋体" w:cs="宋体"/>
          <w:color w:val="000"/>
          <w:sz w:val="28"/>
          <w:szCs w:val="28"/>
        </w:rPr>
        <w:t xml:space="preserve">2、与市委宣传部联合举办了国税知识有奖竞赛。4月19日我们在上刊登了100道国税基本知识竞赛试题，同时公布了竞赛规则，全市广大纳税人积极参与。截至4月28日共收到了1200余份纳税人的答题卡，4月29日在市建设大厦进行了现场抽奖，整个抽奖过程十分火爆，税务干部和纳税人济济一堂。为增强这次活动效果，在颁奖现场还进行了文艺表演，所有节目均是国税干部自编、自导、自演，他们用精彩的.演唱、优美的舞姿向纳税人展现了新时期税务干部的精神风貌，同时对依法诚信纳税给予了高度赞扬。</w:t>
      </w:r>
    </w:p>
    <w:p>
      <w:pPr>
        <w:ind w:left="0" w:right="0" w:firstLine="560"/>
        <w:spacing w:before="450" w:after="450" w:line="312" w:lineRule="auto"/>
      </w:pPr>
      <w:r>
        <w:rPr>
          <w:rFonts w:ascii="宋体" w:hAnsi="宋体" w:eastAsia="宋体" w:cs="宋体"/>
          <w:color w:val="000"/>
          <w:sz w:val="28"/>
          <w:szCs w:val="28"/>
        </w:rPr>
        <w:t xml:space="preserve">3、开展送税法进校园活动。4月19日这天，春雨霏霏，我局派出3名业务骨干，分别到市区的××中学、实验中学、××中学为毕业班的学生上税法课，他们用浅显易懂的语言向学生们说明了诚信纳税的重要性，提高了中学生对税收工作的理性认识。上课结束后，我们为三校的特困生送去了由国税干部自行捐款定制的500个雨披，每个雨披上都印有“依法诚信纳税”、“税收带来祖国美”、“税收连着你我他”等宣传标语，孩子们披上雨披后，顿时在校园内形成了一道亮丽的风景线。</w:t>
      </w:r>
    </w:p>
    <w:p>
      <w:pPr>
        <w:ind w:left="0" w:right="0" w:firstLine="560"/>
        <w:spacing w:before="450" w:after="450" w:line="312" w:lineRule="auto"/>
      </w:pPr>
      <w:r>
        <w:rPr>
          <w:rFonts w:ascii="宋体" w:hAnsi="宋体" w:eastAsia="宋体" w:cs="宋体"/>
          <w:color w:val="000"/>
          <w:sz w:val="28"/>
          <w:szCs w:val="28"/>
        </w:rPr>
        <w:t xml:space="preserve">4、举办“国税杯”诚信纳税大学生演讲比赛。4月15日，通过第一轮预赛，从55名选手中选出16名进入最后的决赛。4月20日晚，在××学院学术报告厅进行决赛。比赛现场除部分国税干部和大学生外，还邀请了市区50户重点税源企业的法人代表观看比赛。16位大学生凭着他们对税收的理解，深刻阐述了诚信纳税的重要性，_人无信不立，国无税不存_已成为大学生的共识。整个比赛现场精彩纷呈，掌声不断。比赛结束后，两单位的领导为获奖选手颁发了奖金和荣誉证书。××学院把这次比赛作为大学生社会实践活动的重要一课，增强了大学生的税收法制意识。50位企业老总观看比赛，增强了诚信纳税的意识。</w:t>
      </w:r>
    </w:p>
    <w:p>
      <w:pPr>
        <w:ind w:left="0" w:right="0" w:firstLine="560"/>
        <w:spacing w:before="450" w:after="450" w:line="312" w:lineRule="auto"/>
      </w:pPr>
      <w:r>
        <w:rPr>
          <w:rFonts w:ascii="宋体" w:hAnsi="宋体" w:eastAsia="宋体" w:cs="宋体"/>
          <w:color w:val="000"/>
          <w:sz w:val="28"/>
          <w:szCs w:val="28"/>
        </w:rPr>
        <w:t xml:space="preserve">5、在税收宣传过程中，我们十分注重税收宣传与税收服务的统一，通过一项项具体的税收服务，把税收宣传融于其中。一是为纳税人开办各类税收业务培训班，先后举行了企业所得税，出口企业免、抵、退，普通发票知识等培训。二是开展“送税法上门活动”，组织多支小分队到重点税源企业、私营纳税大户门上进行专项税法宣传，各取所需，深受纳税人的。三是召开纳税人代表座谈会，广泛征求纳税人意见，</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契税收缴工作总结10</w:t>
      </w:r>
    </w:p>
    <w:p>
      <w:pPr>
        <w:ind w:left="0" w:right="0" w:firstLine="560"/>
        <w:spacing w:before="450" w:after="450" w:line="312" w:lineRule="auto"/>
      </w:pPr>
      <w:r>
        <w:rPr>
          <w:rFonts w:ascii="宋体" w:hAnsi="宋体" w:eastAsia="宋体" w:cs="宋体"/>
          <w:color w:val="000"/>
          <w:sz w:val="28"/>
          <w:szCs w:val="28"/>
        </w:rPr>
        <w:t xml:space="preserve">今年4月，是第25个全国税收宣传月。按照市局宣传月活动统一部署，我局紧紧围绕“税收·发展·民生”这一宣传主题，结合实际，精心策划，周密部署，认真组织开展了一系列形式新颖、内容丰富的税收宣传活动，营造良好的税收舆论环境和法治环境，推动税收工作向纵深发展。</w:t>
      </w:r>
    </w:p>
    <w:p>
      <w:pPr>
        <w:ind w:left="0" w:right="0" w:firstLine="560"/>
        <w:spacing w:before="450" w:after="450" w:line="312" w:lineRule="auto"/>
      </w:pPr>
      <w:r>
        <w:rPr>
          <w:rFonts w:ascii="宋体" w:hAnsi="宋体" w:eastAsia="宋体" w:cs="宋体"/>
          <w:color w:val="000"/>
          <w:sz w:val="28"/>
          <w:szCs w:val="28"/>
        </w:rPr>
        <w:t xml:space="preserve">&gt;一、加强组织领导，确保宣传实效</w:t>
      </w:r>
    </w:p>
    <w:p>
      <w:pPr>
        <w:ind w:left="0" w:right="0" w:firstLine="560"/>
        <w:spacing w:before="450" w:after="450" w:line="312" w:lineRule="auto"/>
      </w:pPr>
      <w:r>
        <w:rPr>
          <w:rFonts w:ascii="宋体" w:hAnsi="宋体" w:eastAsia="宋体" w:cs="宋体"/>
          <w:color w:val="000"/>
          <w:sz w:val="28"/>
          <w:szCs w:val="28"/>
        </w:rPr>
        <w:t xml:space="preserve">一是领导到位。为确保税收宣传月活动顺利开展，我局成立了由分局局长任组长，分管领导任副组长，办公室、纳税服务科、综合业务科等科室负责人参加的领导小组，具体负责组织实施税收宣传月活动。在活动组织实施过程中，主要领导亲自部署，亲自参与，亲自督办，促进宣传活动有序进行。</w:t>
      </w:r>
    </w:p>
    <w:p>
      <w:pPr>
        <w:ind w:left="0" w:right="0" w:firstLine="560"/>
        <w:spacing w:before="450" w:after="450" w:line="312" w:lineRule="auto"/>
      </w:pPr>
      <w:r>
        <w:rPr>
          <w:rFonts w:ascii="宋体" w:hAnsi="宋体" w:eastAsia="宋体" w:cs="宋体"/>
          <w:color w:val="000"/>
          <w:sz w:val="28"/>
          <w:szCs w:val="28"/>
        </w:rPr>
        <w:t xml:space="preserve">二是策划到位。及时传达学习市局相关文件和会议精神，局务会专题研究安排税收宣传月活动内容，结合全系统税收宣传规定动作和“便民办税春风行动”有关工作要求，认真策划活动方案，力求方案主题突出，针对性强，贴近纳税人、贴近基层实际，确保宣传活动收到良好效果。</w:t>
      </w:r>
    </w:p>
    <w:p>
      <w:pPr>
        <w:ind w:left="0" w:right="0" w:firstLine="560"/>
        <w:spacing w:before="450" w:after="450" w:line="312" w:lineRule="auto"/>
      </w:pPr>
      <w:r>
        <w:rPr>
          <w:rFonts w:ascii="宋体" w:hAnsi="宋体" w:eastAsia="宋体" w:cs="宋体"/>
          <w:color w:val="000"/>
          <w:sz w:val="28"/>
          <w:szCs w:val="28"/>
        </w:rPr>
        <w:t xml:space="preserve">三是保障到位。将宣传月活动作为全局重点工作，在人、财、物等方面给予大力支持，特别是局务会专题研究列支专项经费用于税收宣传工作，做到活动项目、经费、人员“三落实”，为宣传月活动提供有力保障。</w:t>
      </w:r>
    </w:p>
    <w:p>
      <w:pPr>
        <w:ind w:left="0" w:right="0" w:firstLine="560"/>
        <w:spacing w:before="450" w:after="450" w:line="312" w:lineRule="auto"/>
      </w:pPr>
      <w:r>
        <w:rPr>
          <w:rFonts w:ascii="宋体" w:hAnsi="宋体" w:eastAsia="宋体" w:cs="宋体"/>
          <w:color w:val="000"/>
          <w:sz w:val="28"/>
          <w:szCs w:val="28"/>
        </w:rPr>
        <w:t xml:space="preserve">&gt;二、突出宣传重点，服务经济发展</w:t>
      </w:r>
    </w:p>
    <w:p>
      <w:pPr>
        <w:ind w:left="0" w:right="0" w:firstLine="560"/>
        <w:spacing w:before="450" w:after="450" w:line="312" w:lineRule="auto"/>
      </w:pPr>
      <w:r>
        <w:rPr>
          <w:rFonts w:ascii="宋体" w:hAnsi="宋体" w:eastAsia="宋体" w:cs="宋体"/>
          <w:color w:val="000"/>
          <w:sz w:val="28"/>
          <w:szCs w:val="28"/>
        </w:rPr>
        <w:t xml:space="preserve">一是突出税收政策宣传。在经济形势严峻、收入任务紧张的情况下，我局紧扣“加强税收宣传保增长促发展”这条主线，精心组织开展了“税企携手保增长促发展”系列税收政策宣传活动，全面、及时、深入地宣传税制改革和税收政策调整的目的、意义和成效，为推动经济发展服务，为纳税人学法、用法和守法创造条件。</w:t>
      </w:r>
    </w:p>
    <w:p>
      <w:pPr>
        <w:ind w:left="0" w:right="0" w:firstLine="560"/>
        <w:spacing w:before="450" w:after="450" w:line="312" w:lineRule="auto"/>
      </w:pPr>
      <w:r>
        <w:rPr>
          <w:rFonts w:ascii="宋体" w:hAnsi="宋体" w:eastAsia="宋体" w:cs="宋体"/>
          <w:color w:val="000"/>
          <w:sz w:val="28"/>
          <w:szCs w:val="28"/>
        </w:rPr>
        <w:t xml:space="preserve">二是突出服务举措宣传。大力宣传国税部门在项目支持、政策扶持、法制保障、优化服务等方面的具体服务措施，让广大纳税人和企业知晓率达100%。同时不断拓展纳税服务深度和广度，加强和银行部门的业务联系，为A级纳税信用等级的纳税人提供贷款牵线搭桥，切实贴心服务纳税人。今年，我局协调湖北银行、中国银行、交通银行孝感分行三大银行做好服务，总计为157家企业贷款327948万元。“纳税信用贷”服务活动旨在弘扬正能量、提升社会信用度。</w:t>
      </w:r>
    </w:p>
    <w:p>
      <w:pPr>
        <w:ind w:left="0" w:right="0" w:firstLine="560"/>
        <w:spacing w:before="450" w:after="450" w:line="312" w:lineRule="auto"/>
      </w:pPr>
      <w:r>
        <w:rPr>
          <w:rFonts w:ascii="宋体" w:hAnsi="宋体" w:eastAsia="宋体" w:cs="宋体"/>
          <w:color w:val="000"/>
          <w:sz w:val="28"/>
          <w:szCs w:val="28"/>
        </w:rPr>
        <w:t xml:space="preserve">三是突出税收知识宣传。4月初，我局举办了一期“纳税人学堂”，为96户企业所得税纳税人开展了20xx年度企业所得税汇算清缴的`专题培训。我们将通过“纳税人学堂”，大力培训宣传税收知识和各种税收优惠政策，以便纳税人能够更加及时、准确地掌握和运用有关税收政策，最大限度地发挥税收优惠政策的扶持效能。</w:t>
      </w:r>
    </w:p>
    <w:p>
      <w:pPr>
        <w:ind w:left="0" w:right="0" w:firstLine="560"/>
        <w:spacing w:before="450" w:after="450" w:line="312" w:lineRule="auto"/>
      </w:pPr>
      <w:r>
        <w:rPr>
          <w:rFonts w:ascii="宋体" w:hAnsi="宋体" w:eastAsia="宋体" w:cs="宋体"/>
          <w:color w:val="000"/>
          <w:sz w:val="28"/>
          <w:szCs w:val="28"/>
        </w:rPr>
        <w:t xml:space="preserve">&gt;三、创新宣传模式，提升服务水平</w:t>
      </w:r>
    </w:p>
    <w:p>
      <w:pPr>
        <w:ind w:left="0" w:right="0" w:firstLine="560"/>
        <w:spacing w:before="450" w:after="450" w:line="312" w:lineRule="auto"/>
      </w:pPr>
      <w:r>
        <w:rPr>
          <w:rFonts w:ascii="宋体" w:hAnsi="宋体" w:eastAsia="宋体" w:cs="宋体"/>
          <w:color w:val="000"/>
          <w:sz w:val="28"/>
          <w:szCs w:val="28"/>
        </w:rPr>
        <w:t xml:space="preserve">为确保宣传月活动多层次、全方位地开展好，我们创新宣传模式，把开展税收宣传活动与坚持法治提质、依法治税、深化税收服务有机结合起来，加大对依法治税、纳税服务方面的宣传，提高全民纳税意识和税法遵从度，实现“主导式宣传”向“服务式宣传”转型。</w:t>
      </w:r>
    </w:p>
    <w:p>
      <w:pPr>
        <w:ind w:left="0" w:right="0" w:firstLine="560"/>
        <w:spacing w:before="450" w:after="450" w:line="312" w:lineRule="auto"/>
      </w:pPr>
      <w:r>
        <w:rPr>
          <w:rFonts w:ascii="宋体" w:hAnsi="宋体" w:eastAsia="宋体" w:cs="宋体"/>
          <w:color w:val="000"/>
          <w:sz w:val="28"/>
          <w:szCs w:val="28"/>
        </w:rPr>
        <w:t xml:space="preserve">一是开展“创业启航税收圆梦”税法进校园活动。针对大学生就业创业的社会热点，举办了“创业启航税收圆梦”税法进校园活动，组织了业务能手深入到湖北工程学院校园开展宣传，促进大学生就业、创业。为了更好地服务好大学生创业，我局就涉税事宜通过qq群、电话以及上门服务，对纳税人进行辅导和答疑。我局税源管理科的相关人员，把涉及大学生创业税收政策的相关书籍，以及最新的税收优惠政策，及时送到企业主手中，并对有关税收优惠政策跟大学生进行讲解，让国家政策惠及更多的创业者。</w:t>
      </w:r>
    </w:p>
    <w:p>
      <w:pPr>
        <w:ind w:left="0" w:right="0" w:firstLine="560"/>
        <w:spacing w:before="450" w:after="450" w:line="312" w:lineRule="auto"/>
      </w:pPr>
      <w:r>
        <w:rPr>
          <w:rFonts w:ascii="宋体" w:hAnsi="宋体" w:eastAsia="宋体" w:cs="宋体"/>
          <w:color w:val="000"/>
          <w:sz w:val="28"/>
          <w:szCs w:val="28"/>
        </w:rPr>
        <w:t xml:space="preserve">二是开展“便民办税春风行动”主题宣传活动。临空经济区作为今年区域经济整合的重点地区。4月10日上午，直属分局组织税收干部前往临 空经济区闵集乡税收服务站，以“便民办税春风行”为主题，开展税收宣传活动。在税收服务站门口，搭建了临时税收宣传台，税务干部身着统一制式的服装，悬挂统一的宣传标语，主要是解答了纳税人关于起征点调整后的税收政策，以及发票领用方面的相关政策规定。现场发放了税收政策资料30余份，营造了热烈的税收宣传氛围。</w:t>
      </w:r>
    </w:p>
    <w:p>
      <w:pPr>
        <w:ind w:left="0" w:right="0" w:firstLine="560"/>
        <w:spacing w:before="450" w:after="450" w:line="312" w:lineRule="auto"/>
      </w:pPr>
      <w:r>
        <w:rPr>
          <w:rFonts w:ascii="宋体" w:hAnsi="宋体" w:eastAsia="宋体" w:cs="宋体"/>
          <w:color w:val="000"/>
          <w:sz w:val="28"/>
          <w:szCs w:val="28"/>
        </w:rPr>
        <w:t xml:space="preserve">三是开展“春暖四月，爱心奉献”活动。孝南区社会福利院里生活着一群特殊的孩子，他们一出生或者出生不久就因疾病、家庭等原因遭到遗弃。为了让这群孩子能感受到更多的关爱，直属分局响应市局机关团委的号召，动员全体干部职工献出自己的爱心帮助这群特殊孩子，这一活动得到了全员的广泛支持。直属分局副局长王京军带领职工将大家捐赠的衣物157件、图书78本、玩具5套、尿布湿两箱等爱心物品亲手送到福利院孩子手中，并诚挚地祝福孩子们能幸福快乐的成长，这次活动让福利院的孩子感受到了来自国税人充满温情的融融春意。</w:t>
      </w:r>
    </w:p>
    <w:p>
      <w:pPr>
        <w:ind w:left="0" w:right="0" w:firstLine="560"/>
        <w:spacing w:before="450" w:after="450" w:line="312" w:lineRule="auto"/>
      </w:pPr>
      <w:r>
        <w:rPr>
          <w:rFonts w:ascii="宋体" w:hAnsi="宋体" w:eastAsia="宋体" w:cs="宋体"/>
          <w:color w:val="000"/>
          <w:sz w:val="28"/>
          <w:szCs w:val="28"/>
        </w:rPr>
        <w:t xml:space="preserve">四是开展最美纳税人、税务人评选学习宣传活动。为充分发挥纳税模范的引领和带动作用，积极营造“依法诚信纳税、共建和谐社会”的良好环境，努力形成学习先进、崇尚先进、争当先进的热潮，推进国税系统群众性精神文明建设深入开展，直属分局着力开展最美纳税人、税务人评选学习宣传活动，积极发现身边最美的人和事，挖掘典型、宣传典型，展示直属分局国税干部的良好精神风貌。同时，我们将广泛发动群众推荐和学习身边的道德典型，努力形成 “助人为乐、团结友爱，人人为我、我为人人”的良好社会风尚，引导本系统干部职工树立共同的价值观和奋斗目标，以更好的精神面貌和工作状态做好本职工作。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契税收缴工作总结11</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根据市纪委的指示精神及州房地产管理局的要求，现就20_年1—8月份我县城市拆迁工作作出如下汇报：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_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_年完成国有房产的拆迁安置，20_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契税收缴工作总结12</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为了加强税收征管，堵塞漏洞，根据我局9月下发《××市××区国家税务局进一步加强税源管理做好组织收入工作实施意见》的文件和市局强化户籍管理工作会议指示精神，对清理漏征漏户和非正常户工作重新进行了明确和部署。各税源管理部门遵照文件指示精神，克服了交通不便利，纳税人不配合等困难，走村到户，对我局管辖范围内的漏征漏管户先后进行了三次“拉网式”的清理和宣传，对非正常户也进行了多方查找，都取得了显著成果。经××同志对各税源管理部门上报漏征漏管户和非正常户清理情况的认真细致的梳理和汇总，共清理出漏征漏管户269户，税源管理部门都执行了责令限改的法定程序并发放了《税收政策宣传单》，其中已有21户纳税人来我局办理了税务登记。同时也查找到非正常户7户，税源管理部门及时为其办理了非正常户解决手续，并处罚款××元，其中3户已办理完注销税务登记手续。12月征收管理科对除有重大案件和欠税情况的3户非正常户以外的其余220户非正常户在《××日报》上进行了公告，现此220户已由税源管理部门在ctais系统中进行了非正常户注销操作。通过对漏征漏管户的清理宣传和非正常户的公告注销，强化了我局户籍管理工作，有效堵塞了税收征管漏洞。</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宋体" w:hAnsi="宋体" w:eastAsia="宋体" w:cs="宋体"/>
          <w:color w:val="000"/>
          <w:sz w:val="28"/>
          <w:szCs w:val="28"/>
        </w:rPr>
        <w:t xml:space="preserve">为了进一步完善普通发票管理制度，纠正普通管理中出现的问题，堵塞税收征管漏洞，征收管理科按照《××市国家税务局关于进一步开展普通发票专项检查强化普通发票管理的通知》和区局下发的《××市××区国税局进一步强化税源管理，做好组织收入工作实施意见》的文件规定，向税源管理部门先后三次部署了的普通发票检查工作任务。经××同志对税源管理部门普通发票三次检查情况的认真梳理和汇总，共检查使用普通发票的纳税人1128户次，其中有问题124户次，共补缴税款××元，课征滞纳金××元，实施行政处罚100户次，罚款××元。上述成果表明：经我局全体税务干部的共同努力，部门联动，措施有力，整改及时，20xx年的普通发票检查工作不仅取得了显著成效，而且也纠正了普通发票管理中出现的问题，堵塞税收征管漏洞，震慑发票违法行为，净化用票环境，实现了以票管税，以票控税的目的。实践证明，经省局普通发票督导检查组检查，我局普通发票管理工作未发现任何问题。我将此成果作为部门工作信息上报到区局办公室，区局办公室采纳后上报到市局，市局采纳后在市局网站《国税情况》第37期发布了此信息。</w:t>
      </w:r>
    </w:p>
    <w:p>
      <w:pPr>
        <w:ind w:left="0" w:right="0" w:firstLine="560"/>
        <w:spacing w:before="450" w:after="450" w:line="312" w:lineRule="auto"/>
      </w:pPr>
      <w:r>
        <w:rPr>
          <w:rFonts w:ascii="宋体" w:hAnsi="宋体" w:eastAsia="宋体" w:cs="宋体"/>
          <w:color w:val="000"/>
          <w:sz w:val="28"/>
          <w:szCs w:val="28"/>
        </w:rPr>
        <w:t xml:space="preserve">六、汇总梳理，试行《税收管理员日写实及月报告制度》。</w:t>
      </w:r>
    </w:p>
    <w:p>
      <w:pPr>
        <w:ind w:left="0" w:right="0" w:firstLine="560"/>
        <w:spacing w:before="450" w:after="450" w:line="312" w:lineRule="auto"/>
      </w:pPr>
      <w:r>
        <w:rPr>
          <w:rFonts w:ascii="宋体" w:hAnsi="宋体" w:eastAsia="宋体" w:cs="宋体"/>
          <w:color w:val="000"/>
          <w:sz w:val="28"/>
          <w:szCs w:val="28"/>
        </w:rPr>
        <w:t xml:space="preserve">4月份我局开始试行《税收管理员日写实与月报告制度》，××同志作为主管此项工作的负责人员，一丝不苟的\'核对每月税源管理部门上报的日写实汇总表，通过汇总梳理，发现上报的日写实汇总表存在很多问题，写实内容过于简单，上传记录格式不规范，逻辑关系不匹配，记录日期不全等，他及时对税源管理部门的税收管理员和汇总人员进行了培训授课，使我局部分税收管理员日写实及月报告质量达到了规范的标准，同时将写实好的税收管理员写实记录内容在办税服务厅政务公开栏进行了张贴示范，让税管员互相学习借鉴。 12月份××同志又对8月至11月的税收管理员写实情况进行了汇总梳理，把税收管理员写实情况分为完全符合、不完全符合、基本符合和不符合四种情况，并提出“通过对《税收管理员日写实及月报告制度》执行情况的检查，应结合税管员日常工作，按照我局《效能监督暂行规定》对执行不好的税管员进行处理，同时应对执行效果好的税管员进行奖励，以督促、促进税管员将此制度更好的开展下去。”的具体意见，为我局正式实行《税收管理员日写实及月报告制度》和实现精细化管理，打下了良好的基础。</w:t>
      </w:r>
    </w:p>
    <w:p>
      <w:pPr>
        <w:ind w:left="0" w:right="0" w:firstLine="560"/>
        <w:spacing w:before="450" w:after="450" w:line="312" w:lineRule="auto"/>
      </w:pPr>
      <w:r>
        <w:rPr>
          <w:rFonts w:ascii="宋体" w:hAnsi="宋体" w:eastAsia="宋体" w:cs="宋体"/>
          <w:color w:val="000"/>
          <w:sz w:val="28"/>
          <w:szCs w:val="28"/>
        </w:rPr>
        <w:t xml:space="preserve">七、模式成型，带动兄弟局推行“一窗通办”办税服务方式。</w:t>
      </w:r>
    </w:p>
    <w:p>
      <w:pPr>
        <w:ind w:left="0" w:right="0" w:firstLine="560"/>
        <w:spacing w:before="450" w:after="450" w:line="312" w:lineRule="auto"/>
      </w:pPr>
      <w:r>
        <w:rPr>
          <w:rFonts w:ascii="宋体" w:hAnsi="宋体" w:eastAsia="宋体" w:cs="宋体"/>
          <w:color w:val="000"/>
          <w:sz w:val="28"/>
          <w:szCs w:val="28"/>
        </w:rPr>
        <w:t xml:space="preserve">我局早在去年8月对实行“一窗通办”办税服务方式就进行了摸索，相续制定并出台了10余类业务流程，模式已经成型。通过2年来的运行效果看，明确了各岗位工作职责和各节点的办结时限，监控工作轨迹，进一步规范了税务机关内部执法行为，使涉税事项的办理过程更加公平、透明，有力促进了行风建设，树立了国税部门的良好形象。纳税人普遍反映办税更加方便、快捷，有效解决了以往办理涉税事项“多头找、多次跑”的现象，极大地提高了办税的质量和效率，为创造和谐税收环境发挥了积极作用。由于效果显著，20xx年10月市局决定在我局召开现场会介绍经验，××局、××局、××局等兄弟单位相继前来学习，加快了各征收局推行“一窗通办”办税服务方式的步伐。 十一、全程监控，履行绩效管理考核成员的监督提示职责。</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契税收缴工作总结13</w:t>
      </w:r>
    </w:p>
    <w:p>
      <w:pPr>
        <w:ind w:left="0" w:right="0" w:firstLine="560"/>
        <w:spacing w:before="450" w:after="450" w:line="312" w:lineRule="auto"/>
      </w:pPr>
      <w:r>
        <w:rPr>
          <w:rFonts w:ascii="宋体" w:hAnsi="宋体" w:eastAsia="宋体" w:cs="宋体"/>
          <w:color w:val="000"/>
          <w:sz w:val="28"/>
          <w:szCs w:val="28"/>
        </w:rPr>
        <w:t xml:space="preserve">房屋契税征收范围及纳税人：主要是对个人和私营单位购买、承典、承受赠与或交换的房屋征收契税。</w:t>
      </w:r>
    </w:p>
    <w:p>
      <w:pPr>
        <w:ind w:left="0" w:right="0" w:firstLine="560"/>
        <w:spacing w:before="450" w:after="450" w:line="312" w:lineRule="auto"/>
      </w:pPr>
      <w:r>
        <w:rPr>
          <w:rFonts w:ascii="宋体" w:hAnsi="宋体" w:eastAsia="宋体" w:cs="宋体"/>
          <w:color w:val="000"/>
          <w:sz w:val="28"/>
          <w:szCs w:val="28"/>
        </w:rPr>
        <w:t xml:space="preserve">一、20_房产契税新政</w:t>
      </w:r>
    </w:p>
    <w:p>
      <w:pPr>
        <w:ind w:left="0" w:right="0" w:firstLine="560"/>
        <w:spacing w:before="450" w:after="450" w:line="312" w:lineRule="auto"/>
      </w:pPr>
      <w:r>
        <w:rPr>
          <w:rFonts w:ascii="宋体" w:hAnsi="宋体" w:eastAsia="宋体" w:cs="宋体"/>
          <w:color w:val="000"/>
          <w:sz w:val="28"/>
          <w:szCs w:val="28"/>
        </w:rPr>
        <w:t xml:space="preserve">20_房屋契税新政策：按照现行契税政策规定，面积在90平方米以下的家庭唯一普通住房契税税率为1%;90平方米以上，144平方米以下，家庭唯一普通住房契税税率为;不是家庭唯一住房的普通住房契税税率为3%;非普通住房契税税率为4%。</w:t>
      </w:r>
    </w:p>
    <w:p>
      <w:pPr>
        <w:ind w:left="0" w:right="0" w:firstLine="560"/>
        <w:spacing w:before="450" w:after="450" w:line="312" w:lineRule="auto"/>
      </w:pPr>
      <w:r>
        <w:rPr>
          <w:rFonts w:ascii="宋体" w:hAnsi="宋体" w:eastAsia="宋体" w:cs="宋体"/>
          <w:color w:val="000"/>
          <w:sz w:val="28"/>
          <w:szCs w:val="28"/>
        </w:rPr>
        <w:t xml:space="preserve">二、房屋契税计算方法</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三、二手房契税计算方法</w:t>
      </w:r>
    </w:p>
    <w:p>
      <w:pPr>
        <w:ind w:left="0" w:right="0" w:firstLine="560"/>
        <w:spacing w:before="450" w:after="450" w:line="312" w:lineRule="auto"/>
      </w:pPr>
      <w:r>
        <w:rPr>
          <w:rFonts w:ascii="宋体" w:hAnsi="宋体" w:eastAsia="宋体" w:cs="宋体"/>
          <w:color w:val="000"/>
          <w:sz w:val="28"/>
          <w:szCs w:val="28"/>
        </w:rPr>
        <w:t xml:space="preserve">应纳税额=二手房税率×房地产评估价</w:t>
      </w:r>
    </w:p>
    <w:p>
      <w:pPr>
        <w:ind w:left="0" w:right="0" w:firstLine="560"/>
        <w:spacing w:before="450" w:after="450" w:line="312" w:lineRule="auto"/>
      </w:pPr>
      <w:r>
        <w:rPr>
          <w:rFonts w:ascii="宋体" w:hAnsi="宋体" w:eastAsia="宋体" w:cs="宋体"/>
          <w:color w:val="000"/>
          <w:sz w:val="28"/>
          <w:szCs w:val="28"/>
        </w:rPr>
        <w:t xml:space="preserve">以上就是房屋契税怎么算的方法，可以根据不同的情况有不同的计算方法。</w:t>
      </w:r>
    </w:p>
    <w:p>
      <w:pPr>
        <w:ind w:left="0" w:right="0" w:firstLine="560"/>
        <w:spacing w:before="450" w:after="450" w:line="312" w:lineRule="auto"/>
      </w:pPr>
      <w:r>
        <w:rPr>
          <w:rFonts w:ascii="宋体" w:hAnsi="宋体" w:eastAsia="宋体" w:cs="宋体"/>
          <w:color w:val="000"/>
          <w:sz w:val="28"/>
          <w:szCs w:val="28"/>
        </w:rPr>
        <w:t xml:space="preserve">拓展阅读：房屋契税如何征收</w:t>
      </w:r>
    </w:p>
    <w:p>
      <w:pPr>
        <w:ind w:left="0" w:right="0" w:firstLine="560"/>
        <w:spacing w:before="450" w:after="450" w:line="312" w:lineRule="auto"/>
      </w:pPr>
      <w:r>
        <w:rPr>
          <w:rFonts w:ascii="宋体" w:hAnsi="宋体" w:eastAsia="宋体" w:cs="宋体"/>
          <w:color w:val="000"/>
          <w:sz w:val="28"/>
          <w:szCs w:val="28"/>
        </w:rPr>
        <w:t xml:space="preserve">契税是房屋买卖中国家规定必须交的税收，一般按合同中标明的房屋价款的税率征税(房交会契税优惠除外)，契税是国家收的。这没有什么疑问，无论是商品房还是存量房的买卖都要缴纳的。</w:t>
      </w:r>
    </w:p>
    <w:p>
      <w:pPr>
        <w:ind w:left="0" w:right="0" w:firstLine="560"/>
        <w:spacing w:before="450" w:after="450" w:line="312" w:lineRule="auto"/>
      </w:pPr>
      <w:r>
        <w:rPr>
          <w:rFonts w:ascii="宋体" w:hAnsi="宋体" w:eastAsia="宋体" w:cs="宋体"/>
          <w:color w:val="000"/>
          <w:sz w:val="28"/>
          <w:szCs w:val="28"/>
        </w:rPr>
        <w:t xml:space="preserve">买新房子要缴纳的契税为购房总价的3-5%(不同的省市自治区税率不同)，普通商品住宅减半，即。买二手房：非普通住宅契税要加倍。根据国家规定，房屋买卖要向国家缴纳契税，征收标准为：普通住宅，高档住宅3%全部由买方承担。 地方规定，住房须同时满足3个条件才能认定为普通住房。这3个条件是：住宅小区建筑容积率在(含)以上，单套建筑面积在144(含)平方米以下，实际成交价低于同级别土地上住房平均交易价格倍以下(不同城市有不同的标准，长春市规定：实际成交价不高于本地段土地住房交易价格的1倍)。</w:t>
      </w:r>
    </w:p>
    <w:p>
      <w:pPr>
        <w:ind w:left="0" w:right="0" w:firstLine="560"/>
        <w:spacing w:before="450" w:after="450" w:line="312" w:lineRule="auto"/>
      </w:pPr>
      <w:r>
        <w:rPr>
          <w:rFonts w:ascii="宋体" w:hAnsi="宋体" w:eastAsia="宋体" w:cs="宋体"/>
          <w:color w:val="000"/>
          <w:sz w:val="28"/>
          <w:szCs w:val="28"/>
        </w:rPr>
        <w:t xml:space="preserve">20_年9月1日财政部网站消息，财政部、国家_发布《关于房屋、土地权属由夫妻一方所有变更为夫妻双方共有契税政策的通知》，通知显示，婚姻关系存续期间，房屋、土地权属原归夫妻一方所有，变更为夫妻双方共有的，免征契税，本通知自印发之日起执行。</w:t>
      </w:r>
    </w:p>
    <w:p>
      <w:pPr>
        <w:ind w:left="0" w:right="0" w:firstLine="560"/>
        <w:spacing w:before="450" w:after="450" w:line="312" w:lineRule="auto"/>
      </w:pPr>
      <w:r>
        <w:rPr>
          <w:rFonts w:ascii="宋体" w:hAnsi="宋体" w:eastAsia="宋体" w:cs="宋体"/>
          <w:color w:val="000"/>
          <w:sz w:val="28"/>
          <w:szCs w:val="28"/>
        </w:rPr>
        <w:t xml:space="preserve">一、是按成交价格计算。成交价格经双方敲定，形成合同，税务机关以此为据，直接计税。这种定价方式，主要适用于国有土地使用权出让、土地使用权出售、房屋买卖。</w:t>
      </w:r>
    </w:p>
    <w:p>
      <w:pPr>
        <w:ind w:left="0" w:right="0" w:firstLine="560"/>
        <w:spacing w:before="450" w:after="450" w:line="312" w:lineRule="auto"/>
      </w:pPr>
      <w:r>
        <w:rPr>
          <w:rFonts w:ascii="宋体" w:hAnsi="宋体" w:eastAsia="宋体" w:cs="宋体"/>
          <w:color w:val="000"/>
          <w:sz w:val="28"/>
          <w:szCs w:val="28"/>
        </w:rPr>
        <w:t xml:space="preserve">二、是根据市场价格计算。土地、房屋价格，绝不是一成不变的，比如，北京成为20_年奥运会主办城市后，奥运村地价立即飙升。该地段土地使用权赠送、房屋赠送时，定价依据只能是市场价格，而不是土地或房屋原值。</w:t>
      </w:r>
    </w:p>
    <w:p>
      <w:pPr>
        <w:ind w:left="0" w:right="0" w:firstLine="560"/>
        <w:spacing w:before="450" w:after="450" w:line="312" w:lineRule="auto"/>
      </w:pPr>
      <w:r>
        <w:rPr>
          <w:rFonts w:ascii="宋体" w:hAnsi="宋体" w:eastAsia="宋体" w:cs="宋体"/>
          <w:color w:val="000"/>
          <w:sz w:val="28"/>
          <w:szCs w:val="28"/>
        </w:rPr>
        <w:t xml:space="preserve">三、是依据土地、房屋交换差价定税。随着二手房市场兴起，房屋交换走入百姓生活。倘若A房价格30万元，B房价格40万元，A、B两房交换，契税的计算，自然是两房差额，即10万元，同理，土地使用权交换，也要依据差额。等额交换时，差额为零，意味着，交换双方均免缴契税。</w:t>
      </w:r>
    </w:p>
    <w:p>
      <w:pPr>
        <w:ind w:left="0" w:right="0" w:firstLine="560"/>
        <w:spacing w:before="450" w:after="450" w:line="312" w:lineRule="auto"/>
      </w:pPr>
      <w:r>
        <w:rPr>
          <w:rFonts w:ascii="宋体" w:hAnsi="宋体" w:eastAsia="宋体" w:cs="宋体"/>
          <w:color w:val="000"/>
          <w:sz w:val="28"/>
          <w:szCs w:val="28"/>
        </w:rPr>
        <w:t xml:space="preserve">四、是按照土地收益定价。这种情形不常遇到。假设202_年，国家以划拨方式，把甲单位土地使用权给了乙单位，3年后，经许可，乙单位把该土地转让，那么，乙就要补交契税，纳税依据就是土地收益，即乙单位出让土地使用的所得。</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根据《_契税暂行条例》第三条规定：契税税率为3—5%。各地契税的适用税率，由省级政府在3—5%规定的幅度内按照本地区的实际情况确定，并报财政部和国家_备案。</w:t>
      </w:r>
    </w:p>
    <w:p>
      <w:pPr>
        <w:ind w:left="0" w:right="0" w:firstLine="560"/>
        <w:spacing w:before="450" w:after="450" w:line="312" w:lineRule="auto"/>
      </w:pPr>
      <w:r>
        <w:rPr>
          <w:rFonts w:ascii="宋体" w:hAnsi="宋体" w:eastAsia="宋体" w:cs="宋体"/>
          <w:color w:val="000"/>
          <w:sz w:val="28"/>
          <w:szCs w:val="28"/>
        </w:rPr>
        <w:t xml:space="preserve">20_年月29日，经_批准，财政部国家_住房和城乡_下发了《关于调整房地产交易环节契税个人所得税优惠政策的通知》规定，自20_年10月1日起，调整后的契税政策为：对个人购买住房对个人购买普通住房，且该住房属于家庭(成员范围包括购房人、配偶以及未成年子女，下同)唯一住房的，减半征收契税。对个人购买90平方米及以下普通住房，且该住房属于家庭唯一住房的，减按1%税率征收契税。</w:t>
      </w:r>
    </w:p>
    <w:p>
      <w:pPr>
        <w:ind w:left="0" w:right="0" w:firstLine="560"/>
        <w:spacing w:before="450" w:after="450" w:line="312" w:lineRule="auto"/>
      </w:pPr>
      <w:r>
        <w:rPr>
          <w:rFonts w:ascii="宋体" w:hAnsi="宋体" w:eastAsia="宋体" w:cs="宋体"/>
          <w:color w:val="000"/>
          <w:sz w:val="28"/>
          <w:szCs w:val="28"/>
        </w:rPr>
        <w:t xml:space="preserve">根据上述政策精神，你购买的住宅在80平方米，如果同时符合小区容积在1%以上，那么可以界定为普通住房。对个人购买普通住宅且该住房属于家庭唯一住房的(要取得房管开具的无房证明)，可减按1%税率征收契税。如果不是首次购房的，则按3%比例计算缴纳契税。</w:t>
      </w:r>
    </w:p>
    <w:p>
      <w:pPr>
        <w:ind w:left="0" w:right="0" w:firstLine="560"/>
        <w:spacing w:before="450" w:after="450" w:line="312" w:lineRule="auto"/>
      </w:pPr>
      <w:r>
        <w:rPr>
          <w:rFonts w:ascii="宋体" w:hAnsi="宋体" w:eastAsia="宋体" w:cs="宋体"/>
          <w:color w:val="000"/>
          <w:sz w:val="28"/>
          <w:szCs w:val="28"/>
        </w:rPr>
        <w:t xml:space="preserve">国家只对个人购房的营业税政策作出调整的新规定，没有对个人购房契税出台过新政策。所以你的房价如果不是低于当地税务机关规定的最低计税价格有情况下，是唯一住房应该缴纳契税80×5600×1%=4480元;不是唯一住房应该缴纳契税80×5600×3%=13440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契税收缴工作总结14</w:t>
      </w:r>
    </w:p>
    <w:p>
      <w:pPr>
        <w:ind w:left="0" w:right="0" w:firstLine="560"/>
        <w:spacing w:before="450" w:after="450" w:line="312" w:lineRule="auto"/>
      </w:pPr>
      <w:r>
        <w:rPr>
          <w:rFonts w:ascii="宋体" w:hAnsi="宋体" w:eastAsia="宋体" w:cs="宋体"/>
          <w:color w:val="000"/>
          <w:sz w:val="28"/>
          <w:szCs w:val="28"/>
        </w:rPr>
        <w:t xml:space="preserve">契税征收工作总结</w:t>
      </w:r>
    </w:p>
    <w:p>
      <w:pPr>
        <w:ind w:left="0" w:right="0" w:firstLine="560"/>
        <w:spacing w:before="450" w:after="450" w:line="312" w:lineRule="auto"/>
      </w:pPr>
      <w:r>
        <w:rPr>
          <w:rFonts w:ascii="宋体" w:hAnsi="宋体" w:eastAsia="宋体" w:cs="宋体"/>
          <w:color w:val="000"/>
          <w:sz w:val="28"/>
          <w:szCs w:val="28"/>
        </w:rPr>
        <w:t xml:space="preserve">2月，根据市政府统一部署，中心为我们开辟设立了耕地占用税、土地契税（以下简称“两税”）征收窗口。一年来，在财政局党组和中心党委的正确领导下，我们以争创“红旗窗口”为目标，以狠抓收入为己任，按照“依法征管，文明办税”的工作要求和“公正、公平、公开”的原则，坚持依法治税，文明服务，将窗口建设成为一个集中纳税的窗口、服务的窗口、依法行政的窗口、政策宣传的窗口。通过努力，全年累计直接或间接征收“两税”503万元，使我市“两税”征收工作体制日趋完善。</w:t>
      </w:r>
    </w:p>
    <w:p>
      <w:pPr>
        <w:ind w:left="0" w:right="0" w:firstLine="560"/>
        <w:spacing w:before="450" w:after="450" w:line="312" w:lineRule="auto"/>
      </w:pPr>
      <w:r>
        <w:rPr>
          <w:rFonts w:ascii="宋体" w:hAnsi="宋体" w:eastAsia="宋体" w:cs="宋体"/>
          <w:color w:val="000"/>
          <w:sz w:val="28"/>
          <w:szCs w:val="28"/>
        </w:rPr>
        <w:t xml:space="preserve">一、20来工作总结</w:t>
      </w:r>
    </w:p>
    <w:p>
      <w:pPr>
        <w:ind w:left="0" w:right="0" w:firstLine="560"/>
        <w:spacing w:before="450" w:after="450" w:line="312" w:lineRule="auto"/>
      </w:pPr>
      <w:r>
        <w:rPr>
          <w:rFonts w:ascii="宋体" w:hAnsi="宋体" w:eastAsia="宋体" w:cs="宋体"/>
          <w:color w:val="000"/>
          <w:sz w:val="28"/>
          <w:szCs w:val="28"/>
        </w:rPr>
        <w:t xml:space="preserve">（一）集中纳税的窗口。抓收入，完善税收征管体制，是我们进驻中心的首要任务。为此，我们积极争取中心管委会的支持，依靠中心的协调职能，密切我们与土地窗口的配合，贯彻执行“先税后证”制度。工作中，我们调整思路，变坐门等税改为主动出击，在土地部门将有关纳税资料提供以后，我们即组织人员进行现场勘察，核定税款，并及时通知纳税人到中心办理纳税事宜。将工作从新办理用地征税拓展到对以前土地使用权转移过程中税款流失的查漏补缺，全年共查处补缴税款161万元。我们还主动与土地部门取得联系并达成共识，对房屋交易办理土地使用证纳税人的房屋契税完税情况进行核查把关，发现以前少缴或漏缴的税款必须予以补缴。目前共办理补税业务9笔（含免税3笔），税款7916元。补缴的税款虽少，但此项工作的开展，不仅使以前的偷税漏税得到进一步查处，而且房产部门在获悉此情况后，主动加强了对房屋契税的协查协征力度，直接增加了房屋契税的收入，彻底杜绝了房屋契税征收工作中的漏洞，取得了明显成效。经中心管委会批准，自8月下旬开始，我们参与项目联审联办工作，直接获取了第一手资料，掌握了大量的耕地占用税税源，为后期的征收工作提供了可靠保障。</w:t>
      </w:r>
    </w:p>
    <w:p>
      <w:pPr>
        <w:ind w:left="0" w:right="0" w:firstLine="560"/>
        <w:spacing w:before="450" w:after="450" w:line="312" w:lineRule="auto"/>
      </w:pPr>
      <w:r>
        <w:rPr>
          <w:rFonts w:ascii="宋体" w:hAnsi="宋体" w:eastAsia="宋体" w:cs="宋体"/>
          <w:color w:val="000"/>
          <w:sz w:val="28"/>
          <w:szCs w:val="28"/>
        </w:rPr>
        <w:t xml:space="preserve">（二）服务的窗口。进驻中心后，我们及时转变工作观念，改进工作作风，结合保持_员先进性教育活动，努力提升服务理念，提高服务水平。窗口工作服务的对象多种多样，情况错综复杂，他们对政策不了解或知之甚少，有时对纳税免不了会埋怨几句，这就需要工作人员做耐心细致地讲解工作，消除他们心中的疙瘩。为此，我们总是以饱满的热情，热心接待每一位纳税人。采取“换位思考”提醒自己，工作中兢兢业业，待人“以心换心”，以“一张笑脸，一声问候，一杯热水”的服务，使广大纳税人“高兴而来，满意而归”，让群众切实感受到中心窗口的工作一流、服务一流。</w:t>
      </w:r>
    </w:p>
    <w:p>
      <w:pPr>
        <w:ind w:left="0" w:right="0" w:firstLine="560"/>
        <w:spacing w:before="450" w:after="450" w:line="312" w:lineRule="auto"/>
      </w:pPr>
      <w:r>
        <w:rPr>
          <w:rFonts w:ascii="宋体" w:hAnsi="宋体" w:eastAsia="宋体" w:cs="宋体"/>
          <w:color w:val="000"/>
          <w:sz w:val="28"/>
          <w:szCs w:val="28"/>
        </w:rPr>
        <w:t xml:space="preserve">按照一站式办公，一条龙服务的要求，我们努力争取财政局党组支持，将涉及“两税”征管减免工作纳入中心统一办理，避免了纳税人多头跑的麻烦。办理过程中，我们亲自代纳税人填写申请表格，收集相关减免资料，做到及时受理，及时办结，大大方便了纳税人办税办证。</w:t>
      </w:r>
    </w:p>
    <w:p>
      <w:pPr>
        <w:ind w:left="0" w:right="0" w:firstLine="560"/>
        <w:spacing w:before="450" w:after="450" w:line="312" w:lineRule="auto"/>
      </w:pPr>
      <w:r>
        <w:rPr>
          <w:rFonts w:ascii="宋体" w:hAnsi="宋体" w:eastAsia="宋体" w:cs="宋体"/>
          <w:color w:val="000"/>
          <w:sz w:val="28"/>
          <w:szCs w:val="28"/>
        </w:rPr>
        <w:t xml:space="preserve">（三）依法行政的窗口。依法行政是最好的税收服务，工作中做到严把政策关，严把减免审核关，照章办事，取信与民。对该收的税款，一分不漏。有一名纳税人的纳税资料转交到我们窗口，而且也提供了契税完税凭证，并通过不同的途径向我们提供了所征土地为非耕地的信息，但窗口工作人员认真审核，进行现场勘察，最终确认为耕地，通过向其进行耐心细致的政策宣传，终于使这名纳税人认识并补缴了应纳耕地占用税款31万余元。对不该收的，我们也一分不要。11月份，一名纳税人前来咨询政策，我们认真查看了纳税人提供的资料，确认基层征收机关在事实不清的情况下向纳税人多下达了近20万元的税款缴纳通知，于是窗口及时与征收人员联系，并亲自陪同纳税人前去核定税款事宜，为纳税人避免了损失，使纳税人深受感动，提前缴纳了应纳税款。</w:t>
      </w:r>
    </w:p>
    <w:p>
      <w:pPr>
        <w:ind w:left="0" w:right="0" w:firstLine="560"/>
        <w:spacing w:before="450" w:after="450" w:line="312" w:lineRule="auto"/>
      </w:pPr>
      <w:r>
        <w:rPr>
          <w:rFonts w:ascii="宋体" w:hAnsi="宋体" w:eastAsia="宋体" w:cs="宋体"/>
          <w:color w:val="000"/>
          <w:sz w:val="28"/>
          <w:szCs w:val="28"/>
        </w:rPr>
        <w:t xml:space="preserve">（四）政策宣传的窗口。税收工作好不好，舆论宣传是先导。为提高公民依法纳税的自觉性和主动性，我们时刻不忘自己是一名农税征收人员，时刻牢记税收宣传是自己的责任。利用中心办事人员多的特点，采取多种方式开展“两税”宣传工作。对前来办理纳税事项或进行业务咨询的，我们不厌其烦的进行直接的耐心讲解宣传；对路过窗口的，我们发放一张介绍“两税”知识的明白纸。目前，纳税人的“两税”知识明显增多，依法纳税意识不断提高，进一步优化了我市的税收征管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财政局窗口将以党的十六届四中、五中全会精神为指针，立足岗位，扎扎实实地开展“保持先进性、争创先锋岗”，“满意在窗口、服务创一流”的主题实践活动，紧紧围绕“为投资者服务、为纳税人服务、为老百姓服务”这条主线，真正做到群众满意、社会满意。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（一）进一步加强部门配合，完善窗口功能</w:t>
      </w:r>
    </w:p>
    <w:p>
      <w:pPr>
        <w:ind w:left="0" w:right="0" w:firstLine="560"/>
        <w:spacing w:before="450" w:after="450" w:line="312" w:lineRule="auto"/>
      </w:pPr>
      <w:r>
        <w:rPr>
          <w:rFonts w:ascii="宋体" w:hAnsi="宋体" w:eastAsia="宋体" w:cs="宋体"/>
          <w:color w:val="000"/>
          <w:sz w:val="28"/>
          <w:szCs w:val="28"/>
        </w:rPr>
        <w:t xml:space="preserve">全面总结窗口运行一年来的工作经验，在中心管委会的\'大力支持和协调下，进一步加强与相关窗口的配合，严格按照先税后证，不完税不发证的程序，严把减免关，严格依法治税，文明征税，进一步完善我市农业税收税源控制机制。</w:t>
      </w:r>
    </w:p>
    <w:p>
      <w:pPr>
        <w:ind w:left="0" w:right="0" w:firstLine="560"/>
        <w:spacing w:before="450" w:after="450" w:line="312" w:lineRule="auto"/>
      </w:pPr>
      <w:r>
        <w:rPr>
          <w:rFonts w:ascii="宋体" w:hAnsi="宋体" w:eastAsia="宋体" w:cs="宋体"/>
          <w:color w:val="000"/>
          <w:sz w:val="28"/>
          <w:szCs w:val="28"/>
        </w:rPr>
        <w:t xml:space="preserve">（二）配备高素质窗口队伍</w:t>
      </w:r>
    </w:p>
    <w:p>
      <w:pPr>
        <w:ind w:left="0" w:right="0" w:firstLine="560"/>
        <w:spacing w:before="450" w:after="450" w:line="312" w:lineRule="auto"/>
      </w:pPr>
      <w:r>
        <w:rPr>
          <w:rFonts w:ascii="宋体" w:hAnsi="宋体" w:eastAsia="宋体" w:cs="宋体"/>
          <w:color w:val="000"/>
          <w:sz w:val="28"/>
          <w:szCs w:val="28"/>
        </w:rPr>
        <w:t xml:space="preserve">根据中心即将搬迁，与“两税”征收工作相关的窗口业务可能扩大的情况，我们将按照“素质高、能力强、年轻化”的原则，再选拔两名年富力强，从事农业税收工作多年，具有较高业务能力和较强政治思想素质的人员进驻中心，确保窗口的工作效率和服务水平不断提高。</w:t>
      </w:r>
    </w:p>
    <w:p>
      <w:pPr>
        <w:ind w:left="0" w:right="0" w:firstLine="560"/>
        <w:spacing w:before="450" w:after="450" w:line="312" w:lineRule="auto"/>
      </w:pPr>
      <w:r>
        <w:rPr>
          <w:rFonts w:ascii="宋体" w:hAnsi="宋体" w:eastAsia="宋体" w:cs="宋体"/>
          <w:color w:val="000"/>
          <w:sz w:val="28"/>
          <w:szCs w:val="28"/>
        </w:rPr>
        <w:t xml:space="preserve">（三）规范税收征管秩序</w:t>
      </w:r>
    </w:p>
    <w:p>
      <w:pPr>
        <w:ind w:left="0" w:right="0" w:firstLine="560"/>
        <w:spacing w:before="450" w:after="450" w:line="312" w:lineRule="auto"/>
      </w:pPr>
      <w:r>
        <w:rPr>
          <w:rFonts w:ascii="宋体" w:hAnsi="宋体" w:eastAsia="宋体" w:cs="宋体"/>
          <w:color w:val="000"/>
          <w:sz w:val="28"/>
          <w:szCs w:val="28"/>
        </w:rPr>
        <w:t xml:space="preserve">为进一步规范我市的税收征管秩序，消除多头征收，多头管理的局面，窗口将积极建议局党组按照市政府有关文件规定及中心的有关制度，加强对基层征收部门的业务指导，明确各自职责分工。对未办理或正在办理土地使用权转移变动手续的，必须告知纳税人到中心窗口办理有关完税或减免手续，市、镇两级征收机关不得擅自越权办理，确保中心窗口工作的正常开展。</w:t>
      </w:r>
    </w:p>
    <w:p>
      <w:pPr>
        <w:ind w:left="0" w:right="0" w:firstLine="560"/>
        <w:spacing w:before="450" w:after="450" w:line="312" w:lineRule="auto"/>
      </w:pPr>
      <w:r>
        <w:rPr>
          <w:rFonts w:ascii="宋体" w:hAnsi="宋体" w:eastAsia="宋体" w:cs="宋体"/>
          <w:color w:val="000"/>
          <w:sz w:val="28"/>
          <w:szCs w:val="28"/>
        </w:rPr>
        <w:t xml:space="preserve">（四）优化服务质量，提高服务时效</w:t>
      </w:r>
    </w:p>
    <w:p>
      <w:pPr>
        <w:ind w:left="0" w:right="0" w:firstLine="560"/>
        <w:spacing w:before="450" w:after="450" w:line="312" w:lineRule="auto"/>
      </w:pPr>
      <w:r>
        <w:rPr>
          <w:rFonts w:ascii="宋体" w:hAnsi="宋体" w:eastAsia="宋体" w:cs="宋体"/>
          <w:color w:val="000"/>
          <w:sz w:val="28"/>
          <w:szCs w:val="28"/>
        </w:rPr>
        <w:t xml:space="preserve">在优化服务质量、提高服务时效上下功夫。继续提前介入，及时核定，及时通知纳税人办理纳税事项。对路途远，或因其他原因不能及时到窗口办理纳税而又急需办理相关证件的，窗口将推出登门服务、现场办理的措施，确保纳税人及时领取相关证件。</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契税收缴工作总结15</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多场，走访党政部门、纳税户、社会各界202_余人次，印发税收宣传资料万份，受到中央电视台、省、市电视台、中国税务报、《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契税收缴工作总结16</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宋体" w:hAnsi="宋体" w:eastAsia="宋体" w:cs="宋体"/>
          <w:color w:val="000"/>
          <w:sz w:val="28"/>
          <w:szCs w:val="28"/>
        </w:rPr>
        <w:t xml:space="preserve">&gt;一、税收计划及完成情况</w:t>
      </w:r>
    </w:p>
    <w:p>
      <w:pPr>
        <w:ind w:left="0" w:right="0" w:firstLine="560"/>
        <w:spacing w:before="450" w:after="450" w:line="312" w:lineRule="auto"/>
      </w:pPr>
      <w:r>
        <w:rPr>
          <w:rFonts w:ascii="宋体" w:hAnsi="宋体" w:eastAsia="宋体" w:cs="宋体"/>
          <w:color w:val="000"/>
          <w:sz w:val="28"/>
          <w:szCs w:val="28"/>
        </w:rPr>
        <w:t xml:space="preserve">20xx年国税计划征收1132万元，已征收2203万元，占年计划的194%，已超额完成1071万元，较20xx年完成的万元已增长万元；地税计划征收333万元，已征收万元，占年计划的，目前欠收万元。其中百城铁合金完成国税2152万元，地税万元，喜跃发完成国税5万元，地税万元。</w:t>
      </w:r>
    </w:p>
    <w:p>
      <w:pPr>
        <w:ind w:left="0" w:right="0" w:firstLine="560"/>
        <w:spacing w:before="450" w:after="450" w:line="312" w:lineRule="auto"/>
      </w:pPr>
      <w:r>
        <w:rPr>
          <w:rFonts w:ascii="宋体" w:hAnsi="宋体" w:eastAsia="宋体" w:cs="宋体"/>
          <w:color w:val="000"/>
          <w:sz w:val="28"/>
          <w:szCs w:val="28"/>
        </w:rPr>
        <w:t xml:space="preserve">&gt;二、主要特点及情况分析</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xx年完成税收万元，20xx年已完成税收万元。特别是20xx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稍有不慎，就会引起矛盾，造成不稳定因素，只有严格依法律办事，才能将矛盾消除在萌芽状态。一是严格按政策补偿，二是严格坚持“三公开”原则，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契税收缴工作总结18</w:t>
      </w:r>
    </w:p>
    <w:p>
      <w:pPr>
        <w:ind w:left="0" w:right="0" w:firstLine="560"/>
        <w:spacing w:before="450" w:after="450" w:line="312" w:lineRule="auto"/>
      </w:pPr>
      <w:r>
        <w:rPr>
          <w:rFonts w:ascii="宋体" w:hAnsi="宋体" w:eastAsia="宋体" w:cs="宋体"/>
          <w:color w:val="000"/>
          <w:sz w:val="28"/>
          <w:szCs w:val="28"/>
        </w:rPr>
        <w:t xml:space="preserve">&gt;（一）营业税主要工作—按照进一步加强税收精细化管理要求，强化营业税管理，不断提高税种管理水平。</w:t>
      </w:r>
    </w:p>
    <w:p>
      <w:pPr>
        <w:ind w:left="0" w:right="0" w:firstLine="560"/>
        <w:spacing w:before="450" w:after="450" w:line="312" w:lineRule="auto"/>
      </w:pPr>
      <w:r>
        <w:rPr>
          <w:rFonts w:ascii="宋体" w:hAnsi="宋体" w:eastAsia="宋体" w:cs="宋体"/>
          <w:color w:val="000"/>
          <w:sz w:val="28"/>
          <w:szCs w:val="28"/>
        </w:rPr>
        <w:t xml:space="preserve">1.贯彻落实自治区地税局相关要求，落实建筑业营业税纳税地点调整工作的同时，通过认真调研，对相关的销售不动产营业税、土地增值税等税种的纳税地点一并进行了规范调整。并与相关处室积极沟通，反复研究，制定了相应的税收征管措施，防止政策执行偏差和衔接过程中出现征管漏洞及纳税争议。跟踪金融保险业专业化管理具体情况，对出现的问题及时进行协调。进一步规范、完善和提高了营业税及其他地方税收的征管水平；</w:t>
      </w:r>
    </w:p>
    <w:p>
      <w:pPr>
        <w:ind w:left="0" w:right="0" w:firstLine="560"/>
        <w:spacing w:before="450" w:after="450" w:line="312" w:lineRule="auto"/>
      </w:pPr>
      <w:r>
        <w:rPr>
          <w:rFonts w:ascii="宋体" w:hAnsi="宋体" w:eastAsia="宋体" w:cs="宋体"/>
          <w:color w:val="000"/>
          <w:sz w:val="28"/>
          <w:szCs w:val="28"/>
        </w:rPr>
        <w:t xml:space="preserve">2.完成了营业税改征增值税试点纳税人的调查、摸底、确认工作，同时，根据国家_对试点行业范围的调整，自治区地税局、自治区国税局对行业划分的进一步明确，积极配合国税部门反复进行试点纳税人相关信息的移交、比对与数据汇总上报工作；</w:t>
      </w:r>
    </w:p>
    <w:p>
      <w:pPr>
        <w:ind w:left="0" w:right="0" w:firstLine="560"/>
        <w:spacing w:before="450" w:after="450" w:line="312" w:lineRule="auto"/>
      </w:pPr>
      <w:r>
        <w:rPr>
          <w:rFonts w:ascii="宋体" w:hAnsi="宋体" w:eastAsia="宋体" w:cs="宋体"/>
          <w:color w:val="000"/>
          <w:sz w:val="28"/>
          <w:szCs w:val="28"/>
        </w:rPr>
        <w:t xml:space="preserve">3.完成货物运输业代开票中介机构年审工作；</w:t>
      </w:r>
    </w:p>
    <w:p>
      <w:pPr>
        <w:ind w:left="0" w:right="0" w:firstLine="560"/>
        <w:spacing w:before="450" w:after="450" w:line="312" w:lineRule="auto"/>
      </w:pPr>
      <w:r>
        <w:rPr>
          <w:rFonts w:ascii="宋体" w:hAnsi="宋体" w:eastAsia="宋体" w:cs="宋体"/>
          <w:color w:val="000"/>
          <w:sz w:val="28"/>
          <w:szCs w:val="28"/>
        </w:rPr>
        <w:t xml:space="preserve">4.完成营业税差额征税项目调研工作，同时重点对建筑业总分包和劳务派遣营业税差额征税项目进行深入调研，积极反映征管工作中存在的问题，为政策规范执行提出建议，形成调研报告；</w:t>
      </w:r>
    </w:p>
    <w:p>
      <w:pPr>
        <w:ind w:left="0" w:right="0" w:firstLine="560"/>
        <w:spacing w:before="450" w:after="450" w:line="312" w:lineRule="auto"/>
      </w:pPr>
      <w:r>
        <w:rPr>
          <w:rFonts w:ascii="宋体" w:hAnsi="宋体" w:eastAsia="宋体" w:cs="宋体"/>
          <w:color w:val="000"/>
          <w:sz w:val="28"/>
          <w:szCs w:val="28"/>
        </w:rPr>
        <w:t xml:space="preserve">5.积极完成营业税减免税政策执行情况的调研工作，为自治区地税局规范营业税减免税项目及报送资料要求，提出可操作性的建议和意见；</w:t>
      </w:r>
    </w:p>
    <w:p>
      <w:pPr>
        <w:ind w:left="0" w:right="0" w:firstLine="560"/>
        <w:spacing w:before="450" w:after="450" w:line="312" w:lineRule="auto"/>
      </w:pPr>
      <w:r>
        <w:rPr>
          <w:rFonts w:ascii="宋体" w:hAnsi="宋体" w:eastAsia="宋体" w:cs="宋体"/>
          <w:color w:val="000"/>
          <w:sz w:val="28"/>
          <w:szCs w:val="28"/>
        </w:rPr>
        <w:t xml:space="preserve">&gt;（二）加强房地产行业管理，推行存量房评税软件应用。</w:t>
      </w:r>
    </w:p>
    <w:p>
      <w:pPr>
        <w:ind w:left="0" w:right="0" w:firstLine="560"/>
        <w:spacing w:before="450" w:after="450" w:line="312" w:lineRule="auto"/>
      </w:pPr>
      <w:r>
        <w:rPr>
          <w:rFonts w:ascii="宋体" w:hAnsi="宋体" w:eastAsia="宋体" w:cs="宋体"/>
          <w:color w:val="000"/>
          <w:sz w:val="28"/>
          <w:szCs w:val="28"/>
        </w:rPr>
        <w:t xml:space="preserve">在上年乌鲁木齐市存量房评税软件已基本完成本地化改造的基础上，根据乌鲁木齐实际情况，进一步对前台受理、价格核定等操作界面进行了本地化改造修订；完成与税收征管软件接口程序的开发工作；完成房屋相关信息进一步数据分析处理和校正工作；完成评估模型的校验、评估基准价格的测算和成交案例的`分析处理工作，6月1日已开始投入软件试运行工作。</w:t>
      </w:r>
    </w:p>
    <w:p>
      <w:pPr>
        <w:ind w:left="0" w:right="0" w:firstLine="560"/>
        <w:spacing w:before="450" w:after="450" w:line="312" w:lineRule="auto"/>
      </w:pPr>
      <w:r>
        <w:rPr>
          <w:rFonts w:ascii="宋体" w:hAnsi="宋体" w:eastAsia="宋体" w:cs="宋体"/>
          <w:color w:val="000"/>
          <w:sz w:val="28"/>
          <w:szCs w:val="28"/>
        </w:rPr>
        <w:t xml:space="preserve">&gt;（三）财产行为税主要工作完成情况</w:t>
      </w:r>
    </w:p>
    <w:p>
      <w:pPr>
        <w:ind w:left="0" w:right="0" w:firstLine="560"/>
        <w:spacing w:before="450" w:after="450" w:line="312" w:lineRule="auto"/>
      </w:pPr>
      <w:r>
        <w:rPr>
          <w:rFonts w:ascii="宋体" w:hAnsi="宋体" w:eastAsia="宋体" w:cs="宋体"/>
          <w:color w:val="000"/>
          <w:sz w:val="28"/>
          <w:szCs w:val="28"/>
        </w:rPr>
        <w:t xml:space="preserve">1.土地使用税、房产税：（1）完成全市风电企业土地使用税、房产税调研工作，形成调研报告，提出存在问题及和征管建议；（2）完成新疆机场集团享受自用房产的房产税和自用土地的城镇土地使用税的税收优惠政策的调研报告；</w:t>
      </w:r>
    </w:p>
    <w:p>
      <w:pPr>
        <w:ind w:left="0" w:right="0" w:firstLine="560"/>
        <w:spacing w:before="450" w:after="450" w:line="312" w:lineRule="auto"/>
      </w:pPr>
      <w:r>
        <w:rPr>
          <w:rFonts w:ascii="宋体" w:hAnsi="宋体" w:eastAsia="宋体" w:cs="宋体"/>
          <w:color w:val="000"/>
          <w:sz w:val="28"/>
          <w:szCs w:val="28"/>
        </w:rPr>
        <w:t xml:space="preserve">2.耕地占用税：为贯彻落实自治区人民政府《关于加强耕地占用税征收管理工作的通知》（新政办函【20xx】36号）文件精神，我处与征管处、信息处组成调研小组于4月底-5月初对各区（县）局耕地占用税征管情况进行了摸底调研，并与各级财政局、国土局召开座谈会，听取各部门意见，研究具体操作办法；</w:t>
      </w:r>
    </w:p>
    <w:p>
      <w:pPr>
        <w:ind w:left="0" w:right="0" w:firstLine="560"/>
        <w:spacing w:before="450" w:after="450" w:line="312" w:lineRule="auto"/>
      </w:pPr>
      <w:r>
        <w:rPr>
          <w:rFonts w:ascii="宋体" w:hAnsi="宋体" w:eastAsia="宋体" w:cs="宋体"/>
          <w:color w:val="000"/>
          <w:sz w:val="28"/>
          <w:szCs w:val="28"/>
        </w:rPr>
        <w:t xml:space="preserve">3.契税：由我处牵头，征管处、信息处参与组成的契税调研小组于4月底-5月初对各区（县）局关于调整增量房契税征收管辖权等具体情况进行了调研，形成调研报告，并将调研报告向局领导汇报后提交办公室；</w:t>
      </w:r>
    </w:p>
    <w:p>
      <w:pPr>
        <w:ind w:left="0" w:right="0" w:firstLine="560"/>
        <w:spacing w:before="450" w:after="450" w:line="312" w:lineRule="auto"/>
      </w:pPr>
      <w:r>
        <w:rPr>
          <w:rFonts w:ascii="宋体" w:hAnsi="宋体" w:eastAsia="宋体" w:cs="宋体"/>
          <w:color w:val="000"/>
          <w:sz w:val="28"/>
          <w:szCs w:val="28"/>
        </w:rPr>
        <w:t xml:space="preserve">4.车船税：根据《关于加强保险机构代收代缴车船税管理工作的通知》（乌地税函[20xx]47号）文件精神，开展了上半年对保险机构代收代缴车船税的定期检查工作，主要是对乌市29家保险机构代收代缴车船税政策落实情况、车船税代收代缴情况、税款解缴入库情况及税务机关代征手续费返还情况等方面进行了检查；</w:t>
      </w:r>
    </w:p>
    <w:p>
      <w:pPr>
        <w:ind w:left="0" w:right="0" w:firstLine="560"/>
        <w:spacing w:before="450" w:after="450" w:line="312" w:lineRule="auto"/>
      </w:pPr>
      <w:r>
        <w:rPr>
          <w:rFonts w:ascii="宋体" w:hAnsi="宋体" w:eastAsia="宋体" w:cs="宋体"/>
          <w:color w:val="000"/>
          <w:sz w:val="28"/>
          <w:szCs w:val="28"/>
        </w:rPr>
        <w:t xml:space="preserve">&gt;（四）国际税收主要工作完成情况</w:t>
      </w:r>
    </w:p>
    <w:p>
      <w:pPr>
        <w:ind w:left="0" w:right="0" w:firstLine="560"/>
        <w:spacing w:before="450" w:after="450" w:line="312" w:lineRule="auto"/>
      </w:pPr>
      <w:r>
        <w:rPr>
          <w:rFonts w:ascii="宋体" w:hAnsi="宋体" w:eastAsia="宋体" w:cs="宋体"/>
          <w:color w:val="000"/>
          <w:sz w:val="28"/>
          <w:szCs w:val="28"/>
        </w:rPr>
        <w:t xml:space="preserve">1.根据自治区地税局的工作要求，年初我处将20xx年度的各项国际税收工作进行归纳、汇总，完成并上报了《关于报送20xx年度国际税收工作总结开头结尾模板范文的报告》（乌地税发[20xx]8号）；</w:t>
      </w:r>
    </w:p>
    <w:p>
      <w:pPr>
        <w:ind w:left="0" w:right="0" w:firstLine="560"/>
        <w:spacing w:before="450" w:after="450" w:line="312" w:lineRule="auto"/>
      </w:pPr>
      <w:r>
        <w:rPr>
          <w:rFonts w:ascii="宋体" w:hAnsi="宋体" w:eastAsia="宋体" w:cs="宋体"/>
          <w:color w:val="000"/>
          <w:sz w:val="28"/>
          <w:szCs w:val="28"/>
        </w:rPr>
        <w:t xml:space="preserve">2.根据《乌鲁木齐市地税局转发商务部等六部局关于开展外商投资企业联合年检工作的通知》（乌地税函[20xx]57号），我局安排布置，并于6月底前完成了全市外资企业联合年检工作。同时，与市工商局联系，取得了截止4月乌市外资企业的名单，利用联合年检工作契机，开展了与工商局外资企业的信息比对工作；</w:t>
      </w:r>
    </w:p>
    <w:p>
      <w:pPr>
        <w:ind w:left="0" w:right="0" w:firstLine="560"/>
        <w:spacing w:before="450" w:after="450" w:line="312" w:lineRule="auto"/>
      </w:pPr>
      <w:r>
        <w:rPr>
          <w:rFonts w:ascii="宋体" w:hAnsi="宋体" w:eastAsia="宋体" w:cs="宋体"/>
          <w:color w:val="000"/>
          <w:sz w:val="28"/>
          <w:szCs w:val="28"/>
        </w:rPr>
        <w:t xml:space="preserve">3.根据自治区地税局的工作要求，我局开展的对全市外籍人员个人所得税的检查工作，通过对各区（县）地税局上报的资料进行审核、汇总，于5月底前完成了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