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烟草客户经理工作总结</w:t>
      </w:r>
      <w:bookmarkEnd w:id="1"/>
    </w:p>
    <w:p>
      <w:pPr>
        <w:jc w:val="center"/>
        <w:spacing w:before="0" w:after="450"/>
      </w:pPr>
      <w:r>
        <w:rPr>
          <w:rFonts w:ascii="Arial" w:hAnsi="Arial" w:eastAsia="Arial" w:cs="Arial"/>
          <w:color w:val="999999"/>
          <w:sz w:val="20"/>
          <w:szCs w:val="20"/>
        </w:rPr>
        <w:t xml:space="preserve">来源：网络  作者：春暖花香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工作总结就是把一个时间段的工作进行一次全面系统的总检查、总评价、总分析、总研究，并分析成绩的不足，从而得出引以为戒的经验。下面是本站为大家整理的烟草客户经理工作总结，供大家参考。　　烟草客户经理工作总结　&gt;　一、敬业爱岗，视单位为我家　　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工作总结就是把一个时间段的工作进行一次全面系统的总检查、总评价、总分析、总研究，并分析成绩的不足，从而得出引以为戒的经验。下面是本站为大家整理的烟草客户经理工作总结，供大家参考。[_TAG_h2]　　烟草客户经理工作总结</w:t>
      </w:r>
    </w:p>
    <w:p>
      <w:pPr>
        <w:ind w:left="0" w:right="0" w:firstLine="560"/>
        <w:spacing w:before="450" w:after="450" w:line="312" w:lineRule="auto"/>
      </w:pPr>
      <w:r>
        <w:rPr>
          <w:rFonts w:ascii="宋体" w:hAnsi="宋体" w:eastAsia="宋体" w:cs="宋体"/>
          <w:color w:val="000"/>
          <w:sz w:val="28"/>
          <w:szCs w:val="28"/>
        </w:rPr>
        <w:t xml:space="preserve">　&gt;　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XX年被招入烟草公司至今已过了三年多的时光，作为一名濒临破产企业的下岗职工，我深深明白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此刻要应对的是一个个活生生的人，这就要求我重新做起，从头再来。我想尽一切办法，利用业余时光向一些老同志请教，但是由于这项工作在我县起步较晚，也算是一种新生事物，实在是没有太多现成的经验可学，一切几乎全得自我摸索，包括怎样搞好同客户的关系，怎样培育新的卷烟品牌，怎样调剂卷烟品种来满足不一样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光学习业务知识，充实头脑，提高工作技能的同时，我更注重与所里的同事们之间持续一种亲密的兄弟关系，作为一个基层单位，一个所就是一个家，所里的同事就是自我的弟兄，而一个人的成绩也不仅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　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一天接触最多的就要算是卷烟零售客户了，没有他们的支持，我所做的一切全是无用功，透过两年多的磨合，我同他们之间建立了牢不可破的亲情关系。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　　进入XX年，我同卷烟经营户的关系也进入一个新阶段，我对他们可说是已经十分熟悉了，谁最爱卖什么样的卷烟，谁最爱老品牌，谁最爱新品牌，谁几天该补一次货等，我都了如指掌，对于他们提出的一些问题我也能够及时处理并带给帮忙。</w:t>
      </w:r>
    </w:p>
    <w:p>
      <w:pPr>
        <w:ind w:left="0" w:right="0" w:firstLine="560"/>
        <w:spacing w:before="450" w:after="450" w:line="312" w:lineRule="auto"/>
      </w:pPr>
      <w:r>
        <w:rPr>
          <w:rFonts w:ascii="宋体" w:hAnsi="宋体" w:eastAsia="宋体" w:cs="宋体"/>
          <w:color w:val="000"/>
          <w:sz w:val="28"/>
          <w:szCs w:val="28"/>
        </w:rPr>
        <w:t xml:space="preserve">　　对于个性化服务，我更是驾轻就熟，运用自如，我把自我的手机号给每个经销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此刻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　　在访销过程中，就有很多经销户、普通消费者问到这个问题，问为什么没有五类卷烟，我对他们提出的问题一一答复，不论时光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十分理解和支持我的工作，这种融洽的关系也使我受益匪浅，他们向我反馈了很多有价值的需求信息，更有经销户直接拒绝那些来路不明的私烟，认为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　　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w:t>
      </w:r>
    </w:p>
    <w:p>
      <w:pPr>
        <w:ind w:left="0" w:right="0" w:firstLine="560"/>
        <w:spacing w:before="450" w:after="450" w:line="312" w:lineRule="auto"/>
      </w:pPr>
      <w:r>
        <w:rPr>
          <w:rFonts w:ascii="宋体" w:hAnsi="宋体" w:eastAsia="宋体" w:cs="宋体"/>
          <w:color w:val="000"/>
          <w:sz w:val="28"/>
          <w:szCs w:val="28"/>
        </w:rPr>
        <w:t xml:space="preserve">　　正所谓知足者常乐，我的快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因此持续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　　烟草客户经理工作总结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大家好!我叫***，现在**卷烟客户部任客户经理一职。本人从事烟草行业近**年，对烟草行业怀抱着深厚的个人感情和不懈的职业追求。</w:t>
      </w:r>
    </w:p>
    <w:p>
      <w:pPr>
        <w:ind w:left="0" w:right="0" w:firstLine="560"/>
        <w:spacing w:before="450" w:after="450" w:line="312" w:lineRule="auto"/>
      </w:pPr>
      <w:r>
        <w:rPr>
          <w:rFonts w:ascii="宋体" w:hAnsi="宋体" w:eastAsia="宋体" w:cs="宋体"/>
          <w:color w:val="000"/>
          <w:sz w:val="28"/>
          <w:szCs w:val="28"/>
        </w:rPr>
        <w:t xml:space="preserve">　　****年*月份本人加入烟草行业，在此后的**年中分别在我区**、**、**等处烟叶收购站担任烟叶检验员。烟叶检验是卷烟工业企业原料采购工作中重要的一环，对烟叶检验员的思想品质、工作态度和技术水平都有很高的要求。我一直遵照公司要求，兢兢业业，认真做好本职工作;自我学习，提高综合水平;严于律己，树立良好形象，得到了广大领导和同事的一致好评。</w:t>
      </w:r>
    </w:p>
    <w:p>
      <w:pPr>
        <w:ind w:left="0" w:right="0" w:firstLine="560"/>
        <w:spacing w:before="450" w:after="450" w:line="312" w:lineRule="auto"/>
      </w:pPr>
      <w:r>
        <w:rPr>
          <w:rFonts w:ascii="宋体" w:hAnsi="宋体" w:eastAsia="宋体" w:cs="宋体"/>
          <w:color w:val="000"/>
          <w:sz w:val="28"/>
          <w:szCs w:val="28"/>
        </w:rPr>
        <w:t xml:space="preserve">　　****年*月份，应上级工作安排，我到**卷烟客户部担任客户经理一职。近*年来，我在公司党总支部的爱护和培养下，在车村全体同事的关心和支持下，坚持践行两个至上和科学发展观的优秀理念，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政治理论和思想道德水平。一年来，我重视加强自身的学习，学习党的十七大会议精神、“三个代表”重要思想和行业的先进改革发展政策等，不断用马列主义、毛泽东思想、邓小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自身业务素质。在工作中，认真学习卷烟营销知识，不断增强自身的专业素质和职业技能。由于之前一直负责烟叶方面的工作，对卷烟营销的流程和职能很不熟悉。担任客户经理一职后，在单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　　三、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　　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　　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　　其次，深入了解客户实际经营情况，根据周边消费群体、客流量等因素，结合客户经营能力，对客户的合理库存量、卷烟订购类别等做出合理建议，真诚帮助客户，赢得客户的信任和支持。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　　四、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　　在这一年的工作中，虽然取得了一些成绩，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　　烟草客户经理工作总结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　　敬业爱岗，视单位为我家</w:t>
      </w:r>
    </w:p>
    <w:p>
      <w:pPr>
        <w:ind w:left="0" w:right="0" w:firstLine="560"/>
        <w:spacing w:before="450" w:after="450" w:line="312" w:lineRule="auto"/>
      </w:pPr>
      <w:r>
        <w:rPr>
          <w:rFonts w:ascii="宋体" w:hAnsi="宋体" w:eastAsia="宋体" w:cs="宋体"/>
          <w:color w:val="000"/>
          <w:sz w:val="28"/>
          <w:szCs w:val="28"/>
        </w:rPr>
        <w:t xml:space="preserve">　　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　　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