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团总支“四进四信”团日活动总结</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团总支“四进四信”团日活动总结团总支“四进四信”团日活动总结 为将学习宣传贯彻系列重要讲话精神持续引向深入，自觉地以讲话精神武装青年学生头脑、指导团学工作实践、推进各项工作开展，近日，...</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团总支“四进四信”团日活动总结团总支“四进四信”团日活动总结</w:t>
      </w:r>
    </w:p>
    <w:p>
      <w:pPr>
        <w:ind w:left="0" w:right="0" w:firstLine="560"/>
        <w:spacing w:before="450" w:after="450" w:line="312" w:lineRule="auto"/>
      </w:pPr>
      <w:r>
        <w:rPr>
          <w:rFonts w:ascii="宋体" w:hAnsi="宋体" w:eastAsia="宋体" w:cs="宋体"/>
          <w:color w:val="000"/>
          <w:sz w:val="28"/>
          <w:szCs w:val="28"/>
        </w:rPr>
        <w:t xml:space="preserve">为将学习宣传贯彻系列重要讲话精神持续引向深入，自觉地以讲话精神武装青年学生头脑、指导团学工作实践、推进各项工作开展，近日，xx学院采取多种形式，积极宣传贯彻系列重要讲话精神，掀起了“四进四信”活动高潮。 </w:t>
      </w:r>
    </w:p>
    <w:p>
      <w:pPr>
        <w:ind w:left="0" w:right="0" w:firstLine="560"/>
        <w:spacing w:before="450" w:after="450" w:line="312" w:lineRule="auto"/>
      </w:pPr>
      <w:r>
        <w:rPr>
          <w:rFonts w:ascii="宋体" w:hAnsi="宋体" w:eastAsia="宋体" w:cs="宋体"/>
          <w:color w:val="000"/>
          <w:sz w:val="28"/>
          <w:szCs w:val="28"/>
        </w:rPr>
        <w:t xml:space="preserve">当天下午，xx学院于xx校区综合教学楼c区307教室举办了学习宣传贯彻习总书记讲话精神“四进四信”主题团日活动——XX级专业一班团支部首场电视节目现场模拟录制。师范大学校团委副书记史，xx学院团总支书记鲁，辅导员张出席了本次活动，与该支部青年团员热烈讨论、共同交流。</w:t>
      </w:r>
    </w:p>
    <w:p>
      <w:pPr>
        <w:ind w:left="0" w:right="0" w:firstLine="560"/>
        <w:spacing w:before="450" w:after="450" w:line="312" w:lineRule="auto"/>
      </w:pPr>
      <w:r>
        <w:rPr>
          <w:rFonts w:ascii="宋体" w:hAnsi="宋体" w:eastAsia="宋体" w:cs="宋体"/>
          <w:color w:val="000"/>
          <w:sz w:val="28"/>
          <w:szCs w:val="28"/>
        </w:rPr>
        <w:t xml:space="preserve">本次“四进四信”团日活动紧密结合学院专业特色，采用模拟电视节目的录制展开，从重要讲话引入，以“四进”为手段、以“四信”为目标、以中国传统文化为落脚点开展，深入了解传统文化中的“衣、食、住、行”。模拟节目录制现场中，邀请到了三位同学作为嘉宾就历史剧是否应该尊重历史、文化遗产的保护、传统文化的继承等方面结合社会主义核心价值观阐述自己的理解与看法，为大家带来一场别开生面的学习系列讲话的思想分享交流会。为了提高同学们的积极性，活动过程中结合专业特点，通过对学院“镰刀与锤头”党建博客中文献的学习，采用穿插播放视频短片，同学们自主讨论、积极互动，增强了大家参与热情。</w:t>
      </w:r>
    </w:p>
    <w:p>
      <w:pPr>
        <w:ind w:left="0" w:right="0" w:firstLine="560"/>
        <w:spacing w:before="450" w:after="450" w:line="312" w:lineRule="auto"/>
      </w:pPr>
      <w:r>
        <w:rPr>
          <w:rFonts w:ascii="宋体" w:hAnsi="宋体" w:eastAsia="宋体" w:cs="宋体"/>
          <w:color w:val="000"/>
          <w:sz w:val="28"/>
          <w:szCs w:val="28"/>
        </w:rPr>
        <w:t xml:space="preserve">节目录制的最后，我校团委副书记史发表了讲话，讲话中史书记肯定了本次团日活动的“形式新，内容实”，并对下一步的活动提出了明确要求：一要深入学习贯彻视察山东时关于弘扬中华优秀传统文化重要讲话精神，广大青年团员要加强对优秀传统文化的挖掘和传播；二要原汁原味的认真研读“四进四信”活动中推荐的有关学习书籍和理论文章，真正做到对重要讲话精神的深刻领会、融会贯通、贯彻落实；三是建议广大传媒学子充分发挥专业优势，深入开展社会主义核心价值观宣传实践活动，创作与传播原创视频。最后，史书记表示希望与传媒学子增进沟通联系，进一步指出在今后的“四进四信”团日活动中，学生党员和学生干部应起好带头引领作用，使活动全面深入、生动活泼地覆盖到每一名共青团员。</w:t>
      </w:r>
    </w:p>
    <w:p>
      <w:pPr>
        <w:ind w:left="0" w:right="0" w:firstLine="560"/>
        <w:spacing w:before="450" w:after="450" w:line="312" w:lineRule="auto"/>
      </w:pPr>
      <w:r>
        <w:rPr>
          <w:rFonts w:ascii="宋体" w:hAnsi="宋体" w:eastAsia="宋体" w:cs="宋体"/>
          <w:color w:val="000"/>
          <w:sz w:val="28"/>
          <w:szCs w:val="28"/>
        </w:rPr>
        <w:t xml:space="preserve">本次模拟节目录制结束后，史副书记和鲁xx老师一同走访了团支部宿舍，进一步向团员们强调了“四进四信”原则对当代大学生的重要性，同时认真叮嘱大家要提高安全自律意识。通过史志远副书记进宿舍环节与青年团员的广泛接触和深入洽谈，不仅增强了传媒学子对社会主义核心价值观的理解及认知能力，而且增强了团组织的凝聚力和吸引力。</w:t>
      </w:r>
    </w:p>
    <w:p>
      <w:pPr>
        <w:ind w:left="0" w:right="0" w:firstLine="560"/>
        <w:spacing w:before="450" w:after="450" w:line="312" w:lineRule="auto"/>
      </w:pPr>
      <w:r>
        <w:rPr>
          <w:rFonts w:ascii="宋体" w:hAnsi="宋体" w:eastAsia="宋体" w:cs="宋体"/>
          <w:color w:val="000"/>
          <w:sz w:val="28"/>
          <w:szCs w:val="28"/>
        </w:rPr>
        <w:t xml:space="preserve">此次“四进四信”团日活动的成功开展，标志着xx学院团总支学习宣传贯彻讲话精神“四进四信”活动的全面启动。传媒学院团总支将更好地结合专业特色，利用学院“镰刀与锤头”党建博客、微博及微信平台，更远、更深、更广地培育和践行社会主义核心价值观，真正让学习宣传贯彻系列重要讲话精神“四进四信”活动在校园中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2025-04-04T05:44:50+08:00</dcterms:created>
  <dcterms:modified xsi:type="dcterms:W3CDTF">2025-04-04T05:44:50+08:00</dcterms:modified>
</cp:coreProperties>
</file>

<file path=docProps/custom.xml><?xml version="1.0" encoding="utf-8"?>
<Properties xmlns="http://schemas.openxmlformats.org/officeDocument/2006/custom-properties" xmlns:vt="http://schemas.openxmlformats.org/officeDocument/2006/docPropsVTypes"/>
</file>