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最新车间月工作总结</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车间月工作总结4篇车间，里面有生产的机械设备，体力劳动的工人，产品都是从那里出来的。工作总结要有工作回顾。要详细地叙述工作任务、完成的步骤、采取的措施和取得的成效、存在的问题。你是否在找正准备撰写“最新车间月工作总结”，下面小编收集了相...</w:t>
      </w:r>
    </w:p>
    <w:p>
      <w:pPr>
        <w:ind w:left="0" w:right="0" w:firstLine="560"/>
        <w:spacing w:before="450" w:after="450" w:line="312" w:lineRule="auto"/>
      </w:pPr>
      <w:r>
        <w:rPr>
          <w:rFonts w:ascii="宋体" w:hAnsi="宋体" w:eastAsia="宋体" w:cs="宋体"/>
          <w:color w:val="000"/>
          <w:sz w:val="28"/>
          <w:szCs w:val="28"/>
        </w:rPr>
        <w:t xml:space="preserve">最新车间月工作总结4篇</w:t>
      </w:r>
    </w:p>
    <w:p>
      <w:pPr>
        <w:ind w:left="0" w:right="0" w:firstLine="560"/>
        <w:spacing w:before="450" w:after="450" w:line="312" w:lineRule="auto"/>
      </w:pPr>
      <w:r>
        <w:rPr>
          <w:rFonts w:ascii="宋体" w:hAnsi="宋体" w:eastAsia="宋体" w:cs="宋体"/>
          <w:color w:val="000"/>
          <w:sz w:val="28"/>
          <w:szCs w:val="28"/>
        </w:rPr>
        <w:t xml:space="preserve">车间，里面有生产的机械设备，体力劳动的工人，产品都是从那里出来的。工作总结要有工作回顾。要详细地叙述工作任务、完成的步骤、采取的措施和取得的成效、存在的问题。你是否在找正准备撰写“最新车间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&gt;最新车间月工作总结篇1</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&gt;最新车间月工作总结篇2</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&gt;最新车间月工作总结篇3</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&gt;最新车间月工作总结篇4</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2025-04-03T15:18:32+08:00</dcterms:created>
  <dcterms:modified xsi:type="dcterms:W3CDTF">2025-04-03T15:18:32+08:00</dcterms:modified>
</cp:coreProperties>
</file>

<file path=docProps/custom.xml><?xml version="1.0" encoding="utf-8"?>
<Properties xmlns="http://schemas.openxmlformats.org/officeDocument/2006/custom-properties" xmlns:vt="http://schemas.openxmlformats.org/officeDocument/2006/docPropsVTypes"/>
</file>