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农村养老保障工作总结(精选29篇)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村养老保障工作总结1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农村养老保障工作总结2</w:t>
      </w:r>
    </w:p>
    <w:p>
      <w:pPr>
        <w:ind w:left="0" w:right="0" w:firstLine="560"/>
        <w:spacing w:before="450" w:after="450" w:line="312" w:lineRule="auto"/>
      </w:pPr>
      <w:r>
        <w:rPr>
          <w:rFonts w:ascii="宋体" w:hAnsi="宋体" w:eastAsia="宋体" w:cs="宋体"/>
          <w:color w:val="000"/>
          <w:sz w:val="28"/>
          <w:szCs w:val="28"/>
        </w:rPr>
        <w:t xml:space="preserve">桂花社区地处左家塘街道东北角，总面积平方公里，共有居民楼栋89栋，居民3200户，常住人口6806人，是一个典型的地缘型纯居民社区。社区60岁以上老人1166人，占人口总数。社区于上世纪70年代末由原郊区桂花大队征地拆迁形成，人员组成绝大多数系桂花大队农转非居民，因历史原因，社区居民年龄结构老年化，文化程度偏低，困难户多。</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1、生活照理服务：社区日托（中餐和午休）理及老年人日托。长沙市老年公寓负责老年人的护理指导，政服务公司提供家政服务及护理。代购、送餐、医院陪护等）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护佳美洁家84116972），由值班医疗服务把我社区的居家养老服务推上了一个新的（如理发、洗浴、修剪指甲、保洁、织各类比赛活动，并受到各级媒体报道。</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8个爱心联盟单位，对困难高龄老人开展发放新年礼物“迎春关爱卡”活动，持卡人凭卡可在爱心联盟单位享受价值200元的家政、理发、体检、购物等免费套餐服务，活动得到《湖南日报》报道；1月社区联合湖南电视剧频道举办“开门有礼，红包送你家”趣味健身活动，近200名老年人参与并获得了礼品；3月社区红十字会博爱超市开张，社区组织老年合唱团志愿者捐献物品；4月开展农家乐踏青活动；5月值全国公路自行车冠军（长沙站）暨中国长沙环湘江自行车邀请赛，社区老年志愿者腰鼓队员不辞辛劳前往赛区为参赛选手擂鼓助威；5月11日，湖南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桂花社区结合区民政局“金秋惠老”主题，开展一系列敬老惠老大走访活动，社区主任何重、民政专干唐云蕾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桂花社区怡乐园居家养老服务中心提供了最有力的经济保障，区、街民政部门经常下社区给予指导，这些都促进了怡乐园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农村养老保障工作总结3</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农村养老保障工作总结4</w:t>
      </w:r>
    </w:p>
    <w:p>
      <w:pPr>
        <w:ind w:left="0" w:right="0" w:firstLine="560"/>
        <w:spacing w:before="450" w:after="450" w:line="312" w:lineRule="auto"/>
      </w:pPr>
      <w:r>
        <w:rPr>
          <w:rFonts w:ascii="宋体" w:hAnsi="宋体" w:eastAsia="宋体" w:cs="宋体"/>
          <w:color w:val="000"/>
          <w:sz w:val="28"/>
          <w:szCs w:val="28"/>
        </w:rPr>
        <w:t xml:space="preserve">今年机关社保局在县人社局和市局领导的精心指导下，紧紧围绕中心目标任务，全体上下团结进取、群策群力，以规范管理为基础、强化基金征缴、支付等各项工作的落实，开展窗口业务办公，深入基层积极走群众路线，不断改善为民服务质量，进一步巩固了参保率、征缴率及养老金社会化发放率，为构建和谐攸县、维护社会稳定做出了贡献。现就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20xx年1-5月，全县纳入机关事业养老保险参保的单位215家，参保缴费人数11867人，共计征缴养老保险费4568万元。</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20xx年1-5月，全县纳入机关事业养老保险发放的离退休人数5441人，其中新增退休171人，共计发放离退休费3741万元。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（一）核对基础信息，做好推行新政策准备工作 为进一步做好推进机关事业单位养老保险制度改革的相关准备工作，确保机关社保基础信息的准确性。今年3月，我局精心组织，寻求组织部、编制委员会、人社局等行政部</w:t>
      </w:r>
    </w:p>
    <w:p>
      <w:pPr>
        <w:ind w:left="0" w:right="0" w:firstLine="560"/>
        <w:spacing w:before="450" w:after="450" w:line="312" w:lineRule="auto"/>
      </w:pPr>
      <w:r>
        <w:rPr>
          <w:rFonts w:ascii="宋体" w:hAnsi="宋体" w:eastAsia="宋体" w:cs="宋体"/>
          <w:color w:val="000"/>
          <w:sz w:val="28"/>
          <w:szCs w:val="28"/>
        </w:rPr>
        <w:t xml:space="preserve">门的配合，对全县各机关事业单位16538名正式编制工作人员和离退休人员基础信息进行全面的清理与校对。</w:t>
      </w:r>
    </w:p>
    <w:p>
      <w:pPr>
        <w:ind w:left="0" w:right="0" w:firstLine="560"/>
        <w:spacing w:before="450" w:after="450" w:line="312" w:lineRule="auto"/>
      </w:pPr>
      <w:r>
        <w:rPr>
          <w:rFonts w:ascii="宋体" w:hAnsi="宋体" w:eastAsia="宋体" w:cs="宋体"/>
          <w:color w:val="000"/>
          <w:sz w:val="28"/>
          <w:szCs w:val="28"/>
        </w:rPr>
        <w:t xml:space="preserve">此项任务工作量大，信息准确性要求高，任务过程时间紧等特点。机关社保下发文件要求相关各单位务必高度重视此项工作，安排专人在规定的时间内做好本次信息核对工作。及时上报核对信息，再由我局结合各部门信息对系统中错误信息进行修改。经过机关社保局与相关各单位的通力合作，目前此项工作已经进行到单位复核阶段，有望在6月底完成此项工作。</w:t>
      </w:r>
    </w:p>
    <w:p>
      <w:pPr>
        <w:ind w:left="0" w:right="0" w:firstLine="560"/>
        <w:spacing w:before="450" w:after="450" w:line="312" w:lineRule="auto"/>
      </w:pPr>
      <w:r>
        <w:rPr>
          <w:rFonts w:ascii="宋体" w:hAnsi="宋体" w:eastAsia="宋体" w:cs="宋体"/>
          <w:color w:val="000"/>
          <w:sz w:val="28"/>
          <w:szCs w:val="28"/>
        </w:rPr>
        <w:t xml:space="preserve">（二）规范经办流程，公示单位权责清单</w:t>
      </w:r>
    </w:p>
    <w:p>
      <w:pPr>
        <w:ind w:left="0" w:right="0" w:firstLine="560"/>
        <w:spacing w:before="450" w:after="450" w:line="312" w:lineRule="auto"/>
      </w:pPr>
      <w:r>
        <w:rPr>
          <w:rFonts w:ascii="宋体" w:hAnsi="宋体" w:eastAsia="宋体" w:cs="宋体"/>
          <w:color w:val="000"/>
          <w:sz w:val="28"/>
          <w:szCs w:val="28"/>
        </w:rPr>
        <w:t xml:space="preserve">同时我们集中力量对现有规章制度和业务流程进行梳理规范，努力健全社保行政为民、服务科学发展的长效机制。一是坚持内部管理制度执行到位。 按照“制度化管人、规范化做事”的要求，对原有的规章制度进行了认真清理，并结合实际工作中出现的新问题、新情况进行修正，做到“常规业务一事两岗双审、特殊业务特定审批、系统外不保留数据。二是梳理工作流程，制定示范图表。为了完善各项业务工作流程，机关各科室分别针对本部门业务程序进行梳理，明确工作环节、工作责任，不断提高管理的科学化、规范化、精细化水*。</w:t>
      </w:r>
    </w:p>
    <w:p>
      <w:pPr>
        <w:ind w:left="0" w:right="0" w:firstLine="560"/>
        <w:spacing w:before="450" w:after="450" w:line="312" w:lineRule="auto"/>
      </w:pPr>
      <w:r>
        <w:rPr>
          <w:rFonts w:ascii="宋体" w:hAnsi="宋体" w:eastAsia="宋体" w:cs="宋体"/>
          <w:color w:val="000"/>
          <w:sz w:val="28"/>
          <w:szCs w:val="28"/>
        </w:rPr>
        <w:t xml:space="preserve">（三）加强征缴力度，取得可喜成绩</w:t>
      </w:r>
    </w:p>
    <w:p>
      <w:pPr>
        <w:ind w:left="0" w:right="0" w:firstLine="560"/>
        <w:spacing w:before="450" w:after="450" w:line="312" w:lineRule="auto"/>
      </w:pPr>
      <w:r>
        <w:rPr>
          <w:rFonts w:ascii="宋体" w:hAnsi="宋体" w:eastAsia="宋体" w:cs="宋体"/>
          <w:color w:val="000"/>
          <w:sz w:val="28"/>
          <w:szCs w:val="28"/>
        </w:rPr>
        <w:t xml:space="preserve">年初我局积极与财政局协商，将财政工资统发人员的养老保险费继续交由财政局在单位下拨经费中代扣代缴。通过财政局的积极配合，运用政策、强制征收入。凡属财政供给的机关事业单位其保险费委托财政代扣代缴。此举既可以有效提高征缴率，又有力的保障了征缴社保基金的到账率。</w:t>
      </w:r>
    </w:p>
    <w:p>
      <w:pPr>
        <w:ind w:left="0" w:right="0" w:firstLine="560"/>
        <w:spacing w:before="450" w:after="450" w:line="312" w:lineRule="auto"/>
      </w:pPr>
      <w:r>
        <w:rPr>
          <w:rFonts w:ascii="宋体" w:hAnsi="宋体" w:eastAsia="宋体" w:cs="宋体"/>
          <w:color w:val="000"/>
          <w:sz w:val="28"/>
          <w:szCs w:val="28"/>
        </w:rPr>
        <w:t xml:space="preserve">今年我局把清理参保单位历年累计欠费工作作为征缴工作的重点。要求各参保单位历年社保欠费要逐季逐月进行消减，社保部门及时掌握基金征收清欠情况并积极上门催缴。对欠费严重的单位要求签订清欠协议，同时突出重点，尤其是对各民办学校与卫生系统加强清欠力度，全力以赴，力争清欠工作有新的突破。通过努力，今年取得可喜成绩，共计清欠养老保险费412万元。</w:t>
      </w:r>
    </w:p>
    <w:p>
      <w:pPr>
        <w:ind w:left="0" w:right="0" w:firstLine="560"/>
        <w:spacing w:before="450" w:after="450" w:line="312" w:lineRule="auto"/>
      </w:pPr>
      <w:r>
        <w:rPr>
          <w:rFonts w:ascii="宋体" w:hAnsi="宋体" w:eastAsia="宋体" w:cs="宋体"/>
          <w:color w:val="000"/>
          <w:sz w:val="28"/>
          <w:szCs w:val="28"/>
        </w:rPr>
        <w:t xml:space="preserve">（四）宣传新政策，做好新政解释工作</w:t>
      </w:r>
    </w:p>
    <w:p>
      <w:pPr>
        <w:ind w:left="0" w:right="0" w:firstLine="560"/>
        <w:spacing w:before="450" w:after="450" w:line="312" w:lineRule="auto"/>
      </w:pPr>
      <w:r>
        <w:rPr>
          <w:rFonts w:ascii="宋体" w:hAnsi="宋体" w:eastAsia="宋体" w:cs="宋体"/>
          <w:color w:val="000"/>
          <w:sz w:val="28"/>
          <w:szCs w:val="28"/>
        </w:rPr>
        <w:t xml:space="preserve">20xx年1月3日，*下发了《关于机关事业单位工作人员养老保险制度改革的决定》（国发[20xx]2号），文件中明确了逐步建立独立于机关事业单位之外、资金来源多渠道、保障方式多层次、管理服务社会化的养老保险体系。我县在新制度正式启动前各项业务经办处于过渡期，结合县情积极组织调研形成了《关于机关事业单位养老保险制度改革过渡期有关工作的汇报》及有关调研材料，对省市社保局、县委、县*和各相关职能部门领导汇报相关新老政策衔接工作。根据《决定》的精神详细的阐述了新政策中关于参保范围的界定、缴费基数和比例、基本养老金的计发办法、职业年金和改革前后的区别，为机关事业社会保险改革的工作做了有力的宣传工作。</w:t>
      </w:r>
    </w:p>
    <w:p>
      <w:pPr>
        <w:ind w:left="0" w:right="0" w:firstLine="560"/>
        <w:spacing w:before="450" w:after="450" w:line="312" w:lineRule="auto"/>
      </w:pPr>
      <w:r>
        <w:rPr>
          <w:rFonts w:ascii="宋体" w:hAnsi="宋体" w:eastAsia="宋体" w:cs="宋体"/>
          <w:color w:val="000"/>
          <w:sz w:val="28"/>
          <w:szCs w:val="28"/>
        </w:rPr>
        <w:t xml:space="preserve">（五）调整缴费基数，增加基金收入</w:t>
      </w:r>
    </w:p>
    <w:p>
      <w:pPr>
        <w:ind w:left="0" w:right="0" w:firstLine="560"/>
        <w:spacing w:before="450" w:after="450" w:line="312" w:lineRule="auto"/>
      </w:pPr>
      <w:r>
        <w:rPr>
          <w:rFonts w:ascii="宋体" w:hAnsi="宋体" w:eastAsia="宋体" w:cs="宋体"/>
          <w:color w:val="000"/>
          <w:sz w:val="28"/>
          <w:szCs w:val="28"/>
        </w:rPr>
        <w:t xml:space="preserve">年初，我局根据省市有关规定，下发20xx年缴费基数申报文件，组织各机关事业单位按要求上报，对全县215家单位11867人进行缴费基数调整。月*均缴费基数从去年的2389元提高到2492元，*均缴费基数提高了103元，全年较去年同比可增加基金收入410万元。</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农村养老保障工作总结5</w:t>
      </w:r>
    </w:p>
    <w:p>
      <w:pPr>
        <w:ind w:left="0" w:right="0" w:firstLine="560"/>
        <w:spacing w:before="450" w:after="450" w:line="312" w:lineRule="auto"/>
      </w:pPr>
      <w:r>
        <w:rPr>
          <w:rFonts w:ascii="宋体" w:hAnsi="宋体" w:eastAsia="宋体" w:cs="宋体"/>
          <w:color w:val="000"/>
          <w:sz w:val="28"/>
          <w:szCs w:val="28"/>
        </w:rPr>
        <w:t xml:space="preserve">xxxx年，根据文件精神，为使符合参保条件的贫困人员百分之百参加城乡居民基本养老保险，不发生贫困人口脱保断保现象，切实解决贫困户的养老保障问题，我中心广泛宣传，把城乡居保扶贫工作作为今年城乡居保工作的重点，围绕全县的扶贫大局，加强领导、精心组织。现将有关城乡居民养老保险扶贫工作情况做如下说明：</w:t>
      </w:r>
    </w:p>
    <w:p>
      <w:pPr>
        <w:ind w:left="0" w:right="0" w:firstLine="560"/>
        <w:spacing w:before="450" w:after="450" w:line="312" w:lineRule="auto"/>
      </w:pPr>
      <w:r>
        <w:rPr>
          <w:rFonts w:ascii="宋体" w:hAnsi="宋体" w:eastAsia="宋体" w:cs="宋体"/>
          <w:color w:val="000"/>
          <w:sz w:val="28"/>
          <w:szCs w:val="28"/>
        </w:rPr>
        <w:t xml:space="preserve">&gt;一、&gt;工作开展情况</w:t>
      </w:r>
    </w:p>
    <w:p>
      <w:pPr>
        <w:ind w:left="0" w:right="0" w:firstLine="560"/>
        <w:spacing w:before="450" w:after="450" w:line="312" w:lineRule="auto"/>
      </w:pPr>
      <w:r>
        <w:rPr>
          <w:rFonts w:ascii="宋体" w:hAnsi="宋体" w:eastAsia="宋体" w:cs="宋体"/>
          <w:color w:val="000"/>
          <w:sz w:val="28"/>
          <w:szCs w:val="28"/>
        </w:rPr>
        <w:t xml:space="preserve">精准落实上级精神，确保责任扎实到位。我中心认真贯彻落实有关扶贫工作系列文件、会议精神，结合实际，组织各乡镇协管员在城乡居保保费征缴的同时，重点对城乡居保扶贫工作做了详细安排部署，传达了省、市城乡居保扶贫政策精神。在实际工作中确保每位贫困人员知情，把城乡居保扶贫工作做扎实。</w:t>
      </w:r>
    </w:p>
    <w:p>
      <w:pPr>
        <w:ind w:left="0" w:right="0" w:firstLine="560"/>
        <w:spacing w:before="450" w:after="450" w:line="312" w:lineRule="auto"/>
      </w:pPr>
      <w:r>
        <w:rPr>
          <w:rFonts w:ascii="宋体" w:hAnsi="宋体" w:eastAsia="宋体" w:cs="宋体"/>
          <w:color w:val="000"/>
          <w:sz w:val="28"/>
          <w:szCs w:val="28"/>
        </w:rPr>
        <w:t xml:space="preserve">&gt;二、积极做好扶贫各项工作</w:t>
      </w:r>
    </w:p>
    <w:p>
      <w:pPr>
        <w:ind w:left="0" w:right="0" w:firstLine="560"/>
        <w:spacing w:before="450" w:after="450" w:line="312" w:lineRule="auto"/>
      </w:pPr>
      <w:r>
        <w:rPr>
          <w:rFonts w:ascii="宋体" w:hAnsi="宋体" w:eastAsia="宋体" w:cs="宋体"/>
          <w:color w:val="000"/>
          <w:sz w:val="28"/>
          <w:szCs w:val="28"/>
        </w:rPr>
        <w:t xml:space="preserve">根据县扶贫办提供的贫困信息，我中心及时梳理参保人员贫困信息。我县共有建档立卡贫困户11152人，经核实，其中16周岁以下未在参保范围的534人；参加其他社会养老保险?116人，服刑人员2人，已死亡及失踪人员13人，已享受待遇人数5294人。截止20xx年11月底，全县实际代缴总人数4305人，其中建档立卡贫困人口代缴3406人，低保对象代缴695人，重残人员代缴204人。现阶段仍在积极宣传政策，对符合参保条件仍未参保的建档立卡贫困人口开展宣传工作，确保及时参保。</w:t>
      </w:r>
    </w:p>
    <w:p>
      <w:pPr>
        <w:ind w:left="0" w:right="0" w:firstLine="560"/>
        <w:spacing w:before="450" w:after="450" w:line="312" w:lineRule="auto"/>
      </w:pPr>
      <w:r>
        <w:rPr>
          <w:rFonts w:ascii="宋体" w:hAnsi="宋体" w:eastAsia="宋体" w:cs="宋体"/>
          <w:color w:val="000"/>
          <w:sz w:val="28"/>
          <w:szCs w:val="28"/>
        </w:rPr>
        <w:t xml:space="preserve">&gt;三、认真做好各类台账</w:t>
      </w:r>
    </w:p>
    <w:p>
      <w:pPr>
        <w:ind w:left="0" w:right="0" w:firstLine="560"/>
        <w:spacing w:before="450" w:after="450" w:line="312" w:lineRule="auto"/>
      </w:pPr>
      <w:r>
        <w:rPr>
          <w:rFonts w:ascii="宋体" w:hAnsi="宋体" w:eastAsia="宋体" w:cs="宋体"/>
          <w:color w:val="000"/>
          <w:sz w:val="28"/>
          <w:szCs w:val="28"/>
        </w:rPr>
        <w:t xml:space="preserve">在核实人员信息的基础上，以村为单位分别以电子版和纸质版建立贫困人员参保缴费和享受待遇情况台账。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1.虽然我中心通过多种形式加大了宣传力度，但仍有部分贫困户对扶贫相关政策了解不够深入。</w:t>
      </w:r>
    </w:p>
    <w:p>
      <w:pPr>
        <w:ind w:left="0" w:right="0" w:firstLine="560"/>
        <w:spacing w:before="450" w:after="450" w:line="312" w:lineRule="auto"/>
      </w:pPr>
      <w:r>
        <w:rPr>
          <w:rFonts w:ascii="宋体" w:hAnsi="宋体" w:eastAsia="宋体" w:cs="宋体"/>
          <w:color w:val="000"/>
          <w:sz w:val="28"/>
          <w:szCs w:val="28"/>
        </w:rPr>
        <w:t xml:space="preserve">2.年轻群体认为养老问题离自己还远，虽有参保能力，但参保意愿较低，持等待观望态度的多。</w:t>
      </w:r>
    </w:p>
    <w:p>
      <w:pPr>
        <w:ind w:left="0" w:right="0" w:firstLine="560"/>
        <w:spacing w:before="450" w:after="450" w:line="312" w:lineRule="auto"/>
      </w:pPr>
      <w:r>
        <w:rPr>
          <w:rFonts w:ascii="宋体" w:hAnsi="宋体" w:eastAsia="宋体" w:cs="宋体"/>
          <w:color w:val="000"/>
          <w:sz w:val="28"/>
          <w:szCs w:val="28"/>
        </w:rPr>
        <w:t xml:space="preserve">3.无民事行为能力的五保人员由谁办理参保手续，到龄后将由谁领取养老金没有明确规定，造成这类人员参保困难。</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提高城乡居民养老保险扶贫工作的重要性认识，随着脱贫攻坚战的不断深入，扶贫对象进而转为老、弱、病、残等困难群体，既没有劳动能力，又无法通过就业、创业等方式帮助其脱贫，因此要落实好城乡居民养老保险“兜底”作用，保障收入的稳定，实现稳定脱贫目标。</w:t>
      </w:r>
    </w:p>
    <w:p>
      <w:pPr>
        <w:ind w:left="0" w:right="0" w:firstLine="560"/>
        <w:spacing w:before="450" w:after="450" w:line="312" w:lineRule="auto"/>
      </w:pPr>
      <w:r>
        <w:rPr>
          <w:rFonts w:ascii="宋体" w:hAnsi="宋体" w:eastAsia="宋体" w:cs="宋体"/>
          <w:color w:val="000"/>
          <w:sz w:val="28"/>
          <w:szCs w:val="28"/>
        </w:rPr>
        <w:t xml:space="preserve">2.加大宣传力度，继续强化和改进宣传工作，各村协管员要发挥基层干部作用，全面提高广大贫困人群的参保意识。努力做到家喻户晓，人人皆知。</w:t>
      </w:r>
    </w:p>
    <w:p>
      <w:pPr>
        <w:ind w:left="0" w:right="0" w:firstLine="560"/>
        <w:spacing w:before="450" w:after="450" w:line="312" w:lineRule="auto"/>
      </w:pPr>
      <w:r>
        <w:rPr>
          <w:rFonts w:ascii="宋体" w:hAnsi="宋体" w:eastAsia="宋体" w:cs="宋体"/>
          <w:color w:val="000"/>
          <w:sz w:val="28"/>
          <w:szCs w:val="28"/>
        </w:rPr>
        <w:t xml:space="preserve">3.切实采取有效措施，做好贫困人员参保工作。</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农村养老保障工作总结6</w:t>
      </w:r>
    </w:p>
    <w:p>
      <w:pPr>
        <w:ind w:left="0" w:right="0" w:firstLine="560"/>
        <w:spacing w:before="450" w:after="450" w:line="312" w:lineRule="auto"/>
      </w:pPr>
      <w:r>
        <w:rPr>
          <w:rFonts w:ascii="宋体" w:hAnsi="宋体" w:eastAsia="宋体" w:cs="宋体"/>
          <w:color w:val="000"/>
          <w:sz w:val="28"/>
          <w:szCs w:val="28"/>
        </w:rPr>
        <w:t xml:space="preserve">20xx年，青白石街道劳动就业和社会保障事务所的养老保险工作在街道党工委的正确领导下，在区社会保障事业管理局的业务指导和关心支持下，在有关部门的通力合作下，以党的_精神为指导，积极贯彻落实省、市、区农村社会养老保险文件精神，紧紧围绕区委、区人民政府的有关决定，切实加快建立覆盖城乡居民的社会保障体系，建立新型农村社会养老保险制度，促进我街道农村社会保险事业的发展，加快城乡一体化建设步伐，经过全街各级、各部门的共同努力，我街的养老保险工作取得了一定的成果。为了总结经验，再接再厉做好明年的工作，提出新一年工作思路。现将我所一年来的养老保险工作总结如下：</w:t>
      </w:r>
    </w:p>
    <w:p>
      <w:pPr>
        <w:ind w:left="0" w:right="0" w:firstLine="560"/>
        <w:spacing w:before="450" w:after="450" w:line="312" w:lineRule="auto"/>
      </w:pPr>
      <w:r>
        <w:rPr>
          <w:rFonts w:ascii="宋体" w:hAnsi="宋体" w:eastAsia="宋体" w:cs="宋体"/>
          <w:color w:val="000"/>
          <w:sz w:val="28"/>
          <w:szCs w:val="28"/>
        </w:rPr>
        <w:t xml:space="preserve">&gt;一、养老保险工作管理服务情况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农村养老保障工作总结7</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关注解决“三农”问题、维护社会公*正义的重要举措，是坚持以人为本，落实科学发展，构建和谐社会的具体体现，是实实在在解决广大农村居民“老有所养”的又一重大惠农民生工程。20xx年新农保工作在我乡进一步推进以来，乡党委、*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&gt;一、全乡基本情况及工作成效</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下达的20xx年度已参保缴费人员的巩固率达100%及20xx年度参保缴费人员占适龄人员的比例达85%以上的目标任务。</w:t>
      </w:r>
    </w:p>
    <w:p>
      <w:pPr>
        <w:ind w:left="0" w:right="0" w:firstLine="560"/>
        <w:spacing w:before="450" w:after="450" w:line="312" w:lineRule="auto"/>
      </w:pPr>
      <w:r>
        <w:rPr>
          <w:rFonts w:ascii="宋体" w:hAnsi="宋体" w:eastAsia="宋体" w:cs="宋体"/>
          <w:color w:val="000"/>
          <w:sz w:val="28"/>
          <w:szCs w:val="28"/>
        </w:rPr>
        <w:t xml:space="preserve">&gt;二、主要工作方法及经验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专题会议探讨、研究，我乡制定了20xx年XX乡新农保工作实施方案。方案明确了各阶段的具体工作：6月30日召开全乡新农保动员大会，并组织对各村农保工作人员（*、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农村养老保障工作总结8</w:t>
      </w:r>
    </w:p>
    <w:p>
      <w:pPr>
        <w:ind w:left="0" w:right="0" w:firstLine="560"/>
        <w:spacing w:before="450" w:after="450" w:line="312" w:lineRule="auto"/>
      </w:pPr>
      <w:r>
        <w:rPr>
          <w:rFonts w:ascii="宋体" w:hAnsi="宋体" w:eastAsia="宋体" w:cs="宋体"/>
          <w:color w:val="000"/>
          <w:sz w:val="28"/>
          <w:szCs w:val="28"/>
        </w:rPr>
        <w:t xml:space="preserve">20xx年我县的农村养老保险及被征地农民社会保障工作在上级部门和县委、县*的的正确指导下，认真贯彻农村养老保险有关政策和省*浙政发〔20xx〕27号、〔20xx〕26号文件精神及省五部门指导意见的要求，切实维护被征地农民的利益，扎实开展农村养老及被征地农民社会保障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深化完善我县被征地农民社会保障工作，根据《浙江省人民*办公厅关于深化完善被片地农民社会保障工作的通知》（浙政办发〔20xx〕33号）和《温州市人民*关于深化完善被征地农民社会保障工作的通知》（温政发〔20xx〕63号）文件精神，在国土、社保、罗阳、雅阳等单位调查研究基础上，于20xx年10月出台了《泰顺县人民*关于深化完善县被征地农民社会保障工作政策的通知》，并于20xx年12月开始申报实施，进一步推进了我县被征地农民社会保障工作的顺利开展。20xx年，我县共有被征地项目17个，涉及11个乡镇14个行政村，应当落实即征即保对象225人。到20xx年12月底，共落实应保对象155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被征地农民基本生活保障一直是县领导十分重视和关注的问题，但由于试点工作在开展过程中遇到了许多实际问题，因此，我县20xx年之前的被征地农民基本生活保障工作一直没有实质性进展。主要原因在于：</w:t>
      </w:r>
    </w:p>
    <w:p>
      <w:pPr>
        <w:ind w:left="0" w:right="0" w:firstLine="560"/>
        <w:spacing w:before="450" w:after="450" w:line="312" w:lineRule="auto"/>
      </w:pPr>
      <w:r>
        <w:rPr>
          <w:rFonts w:ascii="宋体" w:hAnsi="宋体" w:eastAsia="宋体" w:cs="宋体"/>
          <w:color w:val="000"/>
          <w:sz w:val="28"/>
          <w:szCs w:val="28"/>
        </w:rPr>
        <w:t xml:space="preserve">1、被征地农民参保意识不强</w:t>
      </w:r>
    </w:p>
    <w:p>
      <w:pPr>
        <w:ind w:left="0" w:right="0" w:firstLine="560"/>
        <w:spacing w:before="450" w:after="450" w:line="312" w:lineRule="auto"/>
      </w:pPr>
      <w:r>
        <w:rPr>
          <w:rFonts w:ascii="宋体" w:hAnsi="宋体" w:eastAsia="宋体" w:cs="宋体"/>
          <w:color w:val="000"/>
          <w:sz w:val="28"/>
          <w:szCs w:val="28"/>
        </w:rPr>
        <w:t xml:space="preserve">由于被征地村人均被征耕地省，土地安置费基本已被农民领去，个人部分无法缴纳，而且大部分被征地农民认为参不参保无所谓。</w:t>
      </w:r>
    </w:p>
    <w:p>
      <w:pPr>
        <w:ind w:left="0" w:right="0" w:firstLine="560"/>
        <w:spacing w:before="450" w:after="450" w:line="312" w:lineRule="auto"/>
      </w:pPr>
      <w:r>
        <w:rPr>
          <w:rFonts w:ascii="宋体" w:hAnsi="宋体" w:eastAsia="宋体" w:cs="宋体"/>
          <w:color w:val="000"/>
          <w:sz w:val="28"/>
          <w:szCs w:val="28"/>
        </w:rPr>
        <w:t xml:space="preserve">2、资金难以筹措</w:t>
      </w:r>
    </w:p>
    <w:p>
      <w:pPr>
        <w:ind w:left="0" w:right="0" w:firstLine="560"/>
        <w:spacing w:before="450" w:after="450" w:line="312" w:lineRule="auto"/>
      </w:pPr>
      <w:r>
        <w:rPr>
          <w:rFonts w:ascii="宋体" w:hAnsi="宋体" w:eastAsia="宋体" w:cs="宋体"/>
          <w:color w:val="000"/>
          <w:sz w:val="28"/>
          <w:szCs w:val="28"/>
        </w:rPr>
        <w:t xml:space="preserve">根据前些年我县耕地征用补偿情况分析，个人安置费部分无法抵足个人缴费部分，资金缺口较大。而集体承担部分的资金，因从土地出让金中提取的返回金为全体村民所共有，主要用于补足村集体土地补偿费。用集体所有的资金为部分村民缴纳保险费，大多数村民在思想上不能认同，集体出资部分筹集也会遇到较大的难度。除此之外，县*需要承担的资金也较大，一步很难到位。</w:t>
      </w:r>
    </w:p>
    <w:p>
      <w:pPr>
        <w:ind w:left="0" w:right="0" w:firstLine="560"/>
        <w:spacing w:before="450" w:after="450" w:line="312" w:lineRule="auto"/>
      </w:pPr>
      <w:r>
        <w:rPr>
          <w:rFonts w:ascii="宋体" w:hAnsi="宋体" w:eastAsia="宋体" w:cs="宋体"/>
          <w:color w:val="000"/>
          <w:sz w:val="28"/>
          <w:szCs w:val="28"/>
        </w:rPr>
        <w:t xml:space="preserve">3、参保对象难以界定。根据泰顺的实际情况，由于二轮土地承包不到位，即使被征地农民在土地被征用之后，也还存在着“征地而不失地”的现象。有的.村还在征地之后，把征地费*均分给了村民，同时对被征的土地进行进行了适当的调整。导致参保对象一时难以确定。</w:t>
      </w:r>
    </w:p>
    <w:p>
      <w:pPr>
        <w:ind w:left="0" w:right="0" w:firstLine="560"/>
        <w:spacing w:before="450" w:after="450" w:line="312" w:lineRule="auto"/>
      </w:pPr>
      <w:r>
        <w:rPr>
          <w:rFonts w:ascii="宋体" w:hAnsi="宋体" w:eastAsia="宋体" w:cs="宋体"/>
          <w:color w:val="000"/>
          <w:sz w:val="28"/>
          <w:szCs w:val="28"/>
        </w:rPr>
        <w:t xml:space="preserve">&gt; 三、20xx年工作思路</w:t>
      </w:r>
    </w:p>
    <w:p>
      <w:pPr>
        <w:ind w:left="0" w:right="0" w:firstLine="560"/>
        <w:spacing w:before="450" w:after="450" w:line="312" w:lineRule="auto"/>
      </w:pPr>
      <w:r>
        <w:rPr>
          <w:rFonts w:ascii="宋体" w:hAnsi="宋体" w:eastAsia="宋体" w:cs="宋体"/>
          <w:color w:val="000"/>
          <w:sz w:val="28"/>
          <w:szCs w:val="28"/>
        </w:rPr>
        <w:t xml:space="preserve">20xx年，我县将按照“确保被征地农民原有生活水*不降低、长远生计有保障”的要求，进一步完善被征地农民基本生活保障制度，确保20xx年被征地农民社会保障工作做到即征即保。同时，要根据城乡统筹发展的要求，按照个人养老储蓄为主、集体补助为辅、*适当补贴的原则，进一步研究完善新型农村养老保险制度，努力推进社会保险全民化。</w:t>
      </w:r>
    </w:p>
    <w:p>
      <w:pPr>
        <w:ind w:left="0" w:right="0" w:firstLine="560"/>
        <w:spacing w:before="450" w:after="450" w:line="312" w:lineRule="auto"/>
      </w:pPr>
      <w:r>
        <w:rPr>
          <w:rFonts w:ascii="宋体" w:hAnsi="宋体" w:eastAsia="宋体" w:cs="宋体"/>
          <w:color w:val="000"/>
          <w:sz w:val="28"/>
          <w:szCs w:val="28"/>
        </w:rPr>
        <w:t xml:space="preserve">农村养老保险工作总结 (菁华3篇)（扩展3）</w:t>
      </w:r>
    </w:p>
    <w:p>
      <w:pPr>
        <w:ind w:left="0" w:right="0" w:firstLine="560"/>
        <w:spacing w:before="450" w:after="450" w:line="312" w:lineRule="auto"/>
      </w:pPr>
      <w:r>
        <w:rPr>
          <w:rFonts w:ascii="宋体" w:hAnsi="宋体" w:eastAsia="宋体" w:cs="宋体"/>
          <w:color w:val="000"/>
          <w:sz w:val="28"/>
          <w:szCs w:val="28"/>
        </w:rPr>
        <w:t xml:space="preserve">——养老保险工作总结 (菁华6篇)</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农村养老保障工作总结9</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农村养老保障工作总结10</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农村养老保障工作总结11</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关注解决“三农”问题，维护社会和公*正义的重要举措；是坚持以人为本，落实科学发展，构建和谐社会的具体体现；是实实在在解决广大农村村民“老有所养”的重要惠农民生工程。自20xx年启动新农保工作以来，按照有关部门要求，严格执行各项政策制度，我们镇村统一思想，重点抓管，落实到位，新农保工作取得了显著成效，现将20xx年的新农保工作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今年我镇新农保参保人数4229人，征缴费用861300元，新增参保1331人，任务超额完成。除户口异动、部队服役、出嫁户口未迁出、死亡、已进企业职工保险等方面原因不满足进保要求人外，我镇已超额完成区规定任务。现全镇新农保领保人数人，今年发放养老金约元，已报死亡人数人。</w:t>
      </w:r>
    </w:p>
    <w:p>
      <w:pPr>
        <w:ind w:left="0" w:right="0" w:firstLine="560"/>
        <w:spacing w:before="450" w:after="450" w:line="312" w:lineRule="auto"/>
      </w:pPr>
      <w:r>
        <w:rPr>
          <w:rFonts w:ascii="宋体" w:hAnsi="宋体" w:eastAsia="宋体" w:cs="宋体"/>
          <w:color w:val="000"/>
          <w:sz w:val="28"/>
          <w:szCs w:val="28"/>
        </w:rPr>
        <w:t xml:space="preserve">一、办法新，责任重，明确奖罚制度，不断督促任务完成。在去年超额完成新农保任务的基础上，今年新农保任务新增元的保费收缴任务，人的新增对象，我们没有惧怕，而是迅速行动，提前将工作局面打开。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二、任务重，质量保，吃透参保政策，禁止“混水摸鱼”。今年我镇元的下达收缴任务，排在全区前列，为完成如此大的任务，按新农保参保条件规定，外出打工已参保人员不予再保，另外还有户口异动、部队服役、出嫁户口未迁出、死亡人员，此部分人员也是无法参保人员，导致各村要完成任务更显困难，经乡镇相关负责领导研究决定，对养老保险实行捆绑政策：凡是领取养老保险金的老人，其儿女一律缴费，未成家的除外。这一举措，深受广大村民的支持，任务顺利完成。</w:t>
      </w:r>
    </w:p>
    <w:p>
      <w:pPr>
        <w:ind w:left="0" w:right="0" w:firstLine="560"/>
        <w:spacing w:before="450" w:after="450" w:line="312" w:lineRule="auto"/>
      </w:pPr>
      <w:r>
        <w:rPr>
          <w:rFonts w:ascii="宋体" w:hAnsi="宋体" w:eastAsia="宋体" w:cs="宋体"/>
          <w:color w:val="000"/>
          <w:sz w:val="28"/>
          <w:szCs w:val="28"/>
        </w:rPr>
        <w:t xml:space="preserve">三、业务精，责任重，克服人员配置，做到|不拖后腿“。我镇农保站一共六人，主管、站长和四名协管员。我们为克服时间紧、任务重、难度大的困难，加强了业务学*，理清思路，加强责任心，总结出一套相对简单且准确的信息录入方法，使我们的工作得到了事半功倍的效果，同时加班加点，放弃周末休息时间，在最短的时间完成了收缴任务。我们分工协作，在最短时间保证参保人和保费的落实到位。有时为了一个人的资料不齐全，我们要打电话通知村级联络员，要求资料报送齐准，村干部更是奔波于村民家、派出所、打印店、镇*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四、问题杂，扫尾难，要求理清思路，保证“一个不少”。改错信息，不留疑点。大面积的工作已经告一段落，但是遗留下来的一些个体化问题，这部分人是符合政策人员，如姓名和身份信息有误、地址不是本乡镇的、保费数额不对等问题的存在，需要一一解决，更改成正确信息，但是这个更改需要多项手续协调、花费时间较多，要求我们思路清晰，保证我镇范围内所有符合政策人员“一个都不能少”的参保，让每个人在60周岁能正常领取养老保险。</w:t>
      </w:r>
    </w:p>
    <w:p>
      <w:pPr>
        <w:ind w:left="0" w:right="0" w:firstLine="560"/>
        <w:spacing w:before="450" w:after="450" w:line="312" w:lineRule="auto"/>
      </w:pPr>
      <w:r>
        <w:rPr>
          <w:rFonts w:ascii="宋体" w:hAnsi="宋体" w:eastAsia="宋体" w:cs="宋体"/>
          <w:color w:val="000"/>
          <w:sz w:val="28"/>
          <w:szCs w:val="28"/>
        </w:rPr>
        <w:t xml:space="preserve">五、日常工作，月报增减，落实各项政策，确保发放到位。新农保工作是一项全年性的、常年性的业务型工作，日常工作明确，我们根据区养老经办中心指示，定于每月5日之前，准时报送60周岁到龄表格和死亡表格，从而保证每月发放准时到位，让老人每月如实地领到养老保险金。</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我们将继续努力做好新农保的推进工作，加快参保的进度。新型农村社会养老保险制度是一项长期的、持续性的工作，尽管我镇在之前的新农保工作中取得了一定成果，但距离上级领导的要求和群众的期盼还有差距，因此，我镇将继续做好各方面工作，让广大农民尽快了解这项惠农政策、自觉自愿、积极主动地参与到新农保工作中来，使广大农村群众都能共享改革发展成果，共沐公共财政阳光。</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农村养老保障工作总结12</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农村养老保障工作总结13</w:t>
      </w:r>
    </w:p>
    <w:p>
      <w:pPr>
        <w:ind w:left="0" w:right="0" w:firstLine="560"/>
        <w:spacing w:before="450" w:after="450" w:line="312" w:lineRule="auto"/>
      </w:pPr>
      <w:r>
        <w:rPr>
          <w:rFonts w:ascii="宋体" w:hAnsi="宋体" w:eastAsia="宋体" w:cs="宋体"/>
          <w:color w:val="000"/>
          <w:sz w:val="28"/>
          <w:szCs w:val="28"/>
        </w:rPr>
        <w:t xml:space="preserve">今年上半年，在街道党工委、办事处的正确指导下，在事务办各级领导的督促和带领下，和平桥街道居家养老服务中心秉着“让服务深入群众生活的各个方面”这一理念。从源头抓起，落实我们的服务工作，扎实推进中心各项服务工作的有序开展。使得中心的各项工作有了新的特色和亮点。为应对新任务，新要求，总结经验，改进不足，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&gt;一，服务助老，政府购买服务再扩面</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宋体" w:hAnsi="宋体" w:eastAsia="宋体" w:cs="宋体"/>
          <w:color w:val="000"/>
          <w:sz w:val="28"/>
          <w:szCs w:val="28"/>
        </w:rPr>
        <w:t xml:space="preserve">&gt;二，方便服务，高龄补贴发放一卡通从今年2季度开始，我街80周岁以上高龄补贴开始以银行卡的形式发放，免去了老人及其家属为了享受此补贴而来回于社区的烦恼。</w:t>
      </w:r>
    </w:p>
    <w:p>
      <w:pPr>
        <w:ind w:left="0" w:right="0" w:firstLine="560"/>
        <w:spacing w:before="450" w:after="450" w:line="312" w:lineRule="auto"/>
      </w:pPr>
      <w:r>
        <w:rPr>
          <w:rFonts w:ascii="宋体" w:hAnsi="宋体" w:eastAsia="宋体" w:cs="宋体"/>
          <w:color w:val="000"/>
          <w:sz w:val="28"/>
          <w:szCs w:val="28"/>
        </w:rPr>
        <w:t xml:space="preserve">2季度，我街共计发放高龄补贴324700元，除去部分已过世的老人外，共计有1832名老人享受到此项政策带来的方便。对辖区内不方便行走的老人，社区还主动送卡上门，方便老人及时拿到高领补贴。同时针对老年人年事高，易忘事的特点，将密码贴付在卡上或告知家属，已方便老人拿钱刷卡。</w:t>
      </w:r>
    </w:p>
    <w:p>
      <w:pPr>
        <w:ind w:left="0" w:right="0" w:firstLine="560"/>
        <w:spacing w:before="450" w:after="450" w:line="312" w:lineRule="auto"/>
      </w:pPr>
      <w:r>
        <w:rPr>
          <w:rFonts w:ascii="宋体" w:hAnsi="宋体" w:eastAsia="宋体" w:cs="宋体"/>
          <w:color w:val="000"/>
          <w:sz w:val="28"/>
          <w:szCs w:val="28"/>
        </w:rPr>
        <w:t xml:space="preserve">&gt;三，做真做实，提升中心内涵式发展</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宋体" w:hAnsi="宋体" w:eastAsia="宋体" w:cs="宋体"/>
          <w:color w:val="000"/>
          <w:sz w:val="28"/>
          <w:szCs w:val="28"/>
        </w:rPr>
        <w:t xml:space="preserve">&gt;四，谋划未来，强化中心个性化服务</w:t>
      </w:r>
    </w:p>
    <w:p>
      <w:pPr>
        <w:ind w:left="0" w:right="0" w:firstLine="560"/>
        <w:spacing w:before="450" w:after="450" w:line="312" w:lineRule="auto"/>
      </w:pPr>
      <w:r>
        <w:rPr>
          <w:rFonts w:ascii="宋体" w:hAnsi="宋体" w:eastAsia="宋体" w:cs="宋体"/>
          <w:color w:val="000"/>
          <w:sz w:val="28"/>
          <w:szCs w:val="28"/>
        </w:rPr>
        <w:t xml:space="preserve">从7份起，中心将在全街260多户老人家里安装和使用安吉通一键呼叫服务。为了更好的将服务落实到实处，让老人受惠。中心计划做到以下几点：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农村养老保障工作总结14</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四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农村养老保障工作总结15</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农村养老保障工作总结16</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区企业养老保险中心工作总结。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0100万元，征缴率110%。二是离退休人员养老金发放持续正常。不断健全完善养老金社会化发放工作机制，努力提高发放工作服务水*，全年发放养老金000万元，深受离退休人员好评。三是养老保险扩面稳步推进。紧抓全省统一开展扩面征缴专项活动的有利契机，乘势而上，突出重点，强力推进。全年新增参保企业10家，新增参保职工1000人。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万名离退休人员的增资任务。六是养老保险待遇审核工作精准无误。积极借鉴外地经验，实现退休人员待遇微机核算，大幅度提高了待遇审核工作的工效和准确性。全年审核确定退休人员待遇1000余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9000余人，停发养老金760人，通过检查避免基金损失80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36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提高人员素质。我们将加强学*作为提高工作人员综合素质、提升中心整体服务水*的重要手段，定期举办业务知识讲座，请中心领导、业务骨干讲授业务知识，解读最新政策，开展业务政策大讨论，共同学*，共同提高；定期组织工作人员开展股室间自学，相互介绍各自业务内容、工作流程，加强沟通，互相学*，取长补短，以使工作人员都能业务精通、一专多能；鼓励工作人员自觉利用工余时间开展自学，全面学*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制度，不断提高工作人员综合素质和业务水*，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宋体" w:hAnsi="宋体" w:eastAsia="宋体" w:cs="宋体"/>
          <w:color w:val="000"/>
          <w:sz w:val="28"/>
          <w:szCs w:val="28"/>
        </w:rPr>
        <w:t xml:space="preserve">农村养老保险工作总结 (菁华3篇)（扩展4）</w:t>
      </w:r>
    </w:p>
    <w:p>
      <w:pPr>
        <w:ind w:left="0" w:right="0" w:firstLine="560"/>
        <w:spacing w:before="450" w:after="450" w:line="312" w:lineRule="auto"/>
      </w:pPr>
      <w:r>
        <w:rPr>
          <w:rFonts w:ascii="宋体" w:hAnsi="宋体" w:eastAsia="宋体" w:cs="宋体"/>
          <w:color w:val="000"/>
          <w:sz w:val="28"/>
          <w:szCs w:val="28"/>
        </w:rPr>
        <w:t xml:space="preserve">——养老保险基金自查报告 (菁华3篇)</w:t>
      </w:r>
    </w:p>
    <w:p>
      <w:pPr>
        <w:ind w:left="0" w:right="0" w:firstLine="560"/>
        <w:spacing w:before="450" w:after="450" w:line="312" w:lineRule="auto"/>
      </w:pPr>
      <w:r>
        <w:rPr>
          <w:rFonts w:ascii="宋体" w:hAnsi="宋体" w:eastAsia="宋体" w:cs="宋体"/>
          <w:color w:val="000"/>
          <w:sz w:val="28"/>
          <w:szCs w:val="28"/>
        </w:rPr>
        <w:t xml:space="preserve">根据市人社局的《关于开展城乡居民社会养老保险基金检查工作的通知》文件要求，我局对照了通知中的检查内容，逐项进行了自查，现将自查情况报告如下：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&gt;一、制度建设情况。</w:t>
      </w:r>
    </w:p>
    <w:p>
      <w:pPr>
        <w:ind w:left="0" w:right="0" w:firstLine="560"/>
        <w:spacing w:before="450" w:after="450" w:line="312" w:lineRule="auto"/>
      </w:pPr>
      <w:r>
        <w:rPr>
          <w:rFonts w:ascii="宋体" w:hAnsi="宋体" w:eastAsia="宋体" w:cs="宋体"/>
          <w:color w:val="000"/>
          <w:sz w:val="28"/>
          <w:szCs w:val="28"/>
        </w:rPr>
        <w:t xml:space="preserve">我局领导高度重视城乡居保基金监督工作，结合我区实际，建立了基金监督管理责任制和长效机制，严格执行《社会保险法》、《社会保险基金财务制度》《社会保险工作人员纪律规定》等一系列规章制度。为进一步完善社保基金的内控制度，我局制定了《城乡居民基本养老保险内部控制暂行办法实施细则》，并对照实施细则，严格执行细则中建立重点岗位人员的管理和监督制度，建立权责分明、互相监督的岗位责任制度，规范业务经办流程，提高业务经办人员的政治业务水*和切实加强岗位人员的纪律、法律观念，要求各个岗位严格履行经办程序，准确记录各类信息，并按照档案管理要求整理归档业务资料，维护参保人权益。</w:t>
      </w:r>
    </w:p>
    <w:p>
      <w:pPr>
        <w:ind w:left="0" w:right="0" w:firstLine="560"/>
        <w:spacing w:before="450" w:after="450" w:line="312" w:lineRule="auto"/>
      </w:pPr>
      <w:r>
        <w:rPr>
          <w:rFonts w:ascii="宋体" w:hAnsi="宋体" w:eastAsia="宋体" w:cs="宋体"/>
          <w:color w:val="000"/>
          <w:sz w:val="28"/>
          <w:szCs w:val="28"/>
        </w:rPr>
        <w:t xml:space="preserve">&gt;二、参保缴费情况&gt;。</w:t>
      </w:r>
    </w:p>
    <w:p>
      <w:pPr>
        <w:ind w:left="0" w:right="0" w:firstLine="560"/>
        <w:spacing w:before="450" w:after="450" w:line="312" w:lineRule="auto"/>
      </w:pPr>
      <w:r>
        <w:rPr>
          <w:rFonts w:ascii="宋体" w:hAnsi="宋体" w:eastAsia="宋体" w:cs="宋体"/>
          <w:color w:val="000"/>
          <w:sz w:val="28"/>
          <w:szCs w:val="28"/>
        </w:rPr>
        <w:t xml:space="preserve">截止xxx月，我区城乡居民养老保险总参保人数为45xx2人，经核实，全部符合参保资格条件，20xx年缴费人数为19947人，2795名参保人员按相关规定补缴，本年累计收缴保费共258。08万元，参保、缴费人数与实际申报财政补助资金的人数一致，不存在擅自提高或降低个人缴费标准的现象。保费收缴实行银行代扣代缴和参保人员直接到银行现金缴款两种方式，确保了本单位经办人员或工作人员不直接接触到现金保费。工作人员核对银行反馈的扣款明细信息、资金凭证后，把打印好的发票送至村委，由村委交到参保人员的手中。每月月初将上月收取的保费通过合作金融机构从收入户划转到财政专户，并按要求管理，每月与农信社、财政局进行对账，确保保费收缴无误。经核查，不存在截留、侵占保费资金等违法违规问题。</w:t>
      </w:r>
    </w:p>
    <w:p>
      <w:pPr>
        <w:ind w:left="0" w:right="0" w:firstLine="560"/>
        <w:spacing w:before="450" w:after="450" w:line="312" w:lineRule="auto"/>
      </w:pPr>
      <w:r>
        <w:rPr>
          <w:rFonts w:ascii="宋体" w:hAnsi="宋体" w:eastAsia="宋体" w:cs="宋体"/>
          <w:color w:val="000"/>
          <w:sz w:val="28"/>
          <w:szCs w:val="28"/>
        </w:rPr>
        <w:t xml:space="preserve">&gt;三、基金管理情况。</w:t>
      </w:r>
    </w:p>
    <w:p>
      <w:pPr>
        <w:ind w:left="0" w:right="0" w:firstLine="560"/>
        <w:spacing w:before="450" w:after="450" w:line="312" w:lineRule="auto"/>
      </w:pPr>
      <w:r>
        <w:rPr>
          <w:rFonts w:ascii="宋体" w:hAnsi="宋体" w:eastAsia="宋体" w:cs="宋体"/>
          <w:color w:val="000"/>
          <w:sz w:val="28"/>
          <w:szCs w:val="28"/>
        </w:rPr>
        <w:t xml:space="preserve">至20xx年xx月底，总共筹措资金xx49。13万元（其中中央财政划拨xxxx万元；自治区财政划拨82万元；市级财政划拨99。xx万元；县级财政划拨81。21万元，集体补助收入1。24万元热门思想汇报，原民办教师补助68。24万元；保费收入258。08万元；转移收入0。28万元；利息收入4*2万元）。城乡居保基金实行收支两条线管理，设立收入户、支出户和财政专户，各级财政划拨的专项资金全部归集到财政专户，实现收支两条线管理。经自查，目前我区城乡居保专项资金的使用能够做到专款专用，按规定单独记账、单独核算，按有关规定实现保值增值。不存在挤占挪用等违法违规行为，也不存在违规投资运营行为。</w:t>
      </w:r>
    </w:p>
    <w:p>
      <w:pPr>
        <w:ind w:left="0" w:right="0" w:firstLine="560"/>
        <w:spacing w:before="450" w:after="450" w:line="312" w:lineRule="auto"/>
      </w:pPr>
      <w:r>
        <w:rPr>
          <w:rFonts w:ascii="宋体" w:hAnsi="宋体" w:eastAsia="宋体" w:cs="宋体"/>
          <w:color w:val="000"/>
          <w:sz w:val="28"/>
          <w:szCs w:val="28"/>
        </w:rPr>
        <w:t xml:space="preserve">&gt;四、支付发放情况。</w:t>
      </w:r>
    </w:p>
    <w:p>
      <w:pPr>
        <w:ind w:left="0" w:right="0" w:firstLine="560"/>
        <w:spacing w:before="450" w:after="450" w:line="312" w:lineRule="auto"/>
      </w:pPr>
      <w:r>
        <w:rPr>
          <w:rFonts w:ascii="宋体" w:hAnsi="宋体" w:eastAsia="宋体" w:cs="宋体"/>
          <w:color w:val="000"/>
          <w:sz w:val="28"/>
          <w:szCs w:val="28"/>
        </w:rPr>
        <w:t xml:space="preserve">我局按时足额发放养老金，在20xx年发放待遇人数为13050人，累计发放xxx33。31万元。本年收支结余4xx。82万元，当前基金累计结余2304。28万元。我局严格按照规定做好领取待遇人员资格认证的工作，指导乡镇社保所对本年度待遇领取资格人员进行认证后，及时将认证结果在村（社区）范围内公式，公示期不少于xx天，个人简历并公布举报电话和监督电话，公开接受社会举报和群众监督，防止多领、冒领、骗取养老金现象发生；健全待遇领取人员死亡信息月报制度，确保领取养老金人员符合领取条件。待遇发放人员严格根据死亡信息报表，核实发放待遇领取人员和金额，按规定申报注销死亡人数。经自查，不存在虚列支出、转移资金、欺诈冒领等违法违规行为。</w:t>
      </w:r>
    </w:p>
    <w:p>
      <w:pPr>
        <w:ind w:left="0" w:right="0" w:firstLine="560"/>
        <w:spacing w:before="450" w:after="450" w:line="312" w:lineRule="auto"/>
      </w:pPr>
      <w:r>
        <w:rPr>
          <w:rFonts w:ascii="宋体" w:hAnsi="宋体" w:eastAsia="宋体" w:cs="宋体"/>
          <w:color w:val="000"/>
          <w:sz w:val="28"/>
          <w:szCs w:val="28"/>
        </w:rPr>
        <w:t xml:space="preserve">&gt;五、经办服务情况。</w:t>
      </w:r>
    </w:p>
    <w:p>
      <w:pPr>
        <w:ind w:left="0" w:right="0" w:firstLine="560"/>
        <w:spacing w:before="450" w:after="450" w:line="312" w:lineRule="auto"/>
      </w:pPr>
      <w:r>
        <w:rPr>
          <w:rFonts w:ascii="宋体" w:hAnsi="宋体" w:eastAsia="宋体" w:cs="宋体"/>
          <w:color w:val="000"/>
          <w:sz w:val="28"/>
          <w:szCs w:val="28"/>
        </w:rPr>
        <w:t xml:space="preserve">我区经办机构负责为参保人建立个人账户，个人账户实施完全积累，实帐管理。在保费收缴上实行银行“代扣代缴”三方协议，确保保险基金安全，在待遇发放和支付上严格做好与*门及金融机构之间的复核和对账工作，确保发放及时、准确。在社会化管理上，严格执行社会化管理制度，在档案管理上建立健全有关业务台帐，规范档案室，完善社保档案管理。</w:t>
      </w:r>
    </w:p>
    <w:p>
      <w:pPr>
        <w:ind w:left="0" w:right="0" w:firstLine="560"/>
        <w:spacing w:before="450" w:after="450" w:line="312" w:lineRule="auto"/>
      </w:pPr>
      <w:r>
        <w:rPr>
          <w:rFonts w:ascii="宋体" w:hAnsi="宋体" w:eastAsia="宋体" w:cs="宋体"/>
          <w:color w:val="000"/>
          <w:sz w:val="28"/>
          <w:szCs w:val="28"/>
        </w:rPr>
        <w:t xml:space="preserve">此次自查，本单位没有发现套取、骗取社保资金以及隐匿、转移、侵占和挪用基金的违法违规行为。</w:t>
      </w:r>
    </w:p>
    <w:p>
      <w:pPr>
        <w:ind w:left="0" w:right="0" w:firstLine="560"/>
        <w:spacing w:before="450" w:after="450" w:line="312" w:lineRule="auto"/>
      </w:pPr>
      <w:r>
        <w:rPr>
          <w:rFonts w:ascii="宋体" w:hAnsi="宋体" w:eastAsia="宋体" w:cs="宋体"/>
          <w:color w:val="000"/>
          <w:sz w:val="28"/>
          <w:szCs w:val="28"/>
        </w:rPr>
        <w:t xml:space="preserve">为了规范台盘乡社会养老保险基金管理，加强社保基金监管，防范社会养老保险征管中的风险，堵住财务管理漏洞，根据上级有关工作精神及要求，开展*年来社会养老保险扩面工作以来的人社中心对养老保险工作基金征管情况开展了全面的自清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（一）人员情况。台盘乡人社中心其有编制5名，实在岗人数2名。</w:t>
      </w:r>
    </w:p>
    <w:p>
      <w:pPr>
        <w:ind w:left="0" w:right="0" w:firstLine="560"/>
        <w:spacing w:before="450" w:after="450" w:line="312" w:lineRule="auto"/>
      </w:pPr>
      <w:r>
        <w:rPr>
          <w:rFonts w:ascii="宋体" w:hAnsi="宋体" w:eastAsia="宋体" w:cs="宋体"/>
          <w:color w:val="000"/>
          <w:sz w:val="28"/>
          <w:szCs w:val="28"/>
        </w:rPr>
        <w:t xml:space="preserve">（二）基金收支情况。养老保险个人缴费是由我中心工作人员下村收取养老保险费，下村收取养老保险的同时有农行代办点工作人员跟随我们下村收取，并发放养老金。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为确保基金安全自查工作顺利进行，我乡成立了由XXX乡长任组长，XXX副乡长任副组长，人社中心工作人员及各包村包村干部为成员，成立城乡居民社会养老保险基金安全领导小组。各村村干积极配合，并结合自身实际情况，制定了自查计划和整改方案。</w:t>
      </w:r>
    </w:p>
    <w:p>
      <w:pPr>
        <w:ind w:left="0" w:right="0" w:firstLine="560"/>
        <w:spacing w:before="450" w:after="450" w:line="312" w:lineRule="auto"/>
      </w:pPr>
      <w:r>
        <w:rPr>
          <w:rFonts w:ascii="宋体" w:hAnsi="宋体" w:eastAsia="宋体" w:cs="宋体"/>
          <w:color w:val="000"/>
          <w:sz w:val="28"/>
          <w:szCs w:val="28"/>
        </w:rPr>
        <w:t xml:space="preserve">2、严格管理，防范流失，努力确保基金安全。明确了基金管理程序。人社中心工作人员收取的养老保险金，及时交到农行代办点打出票据，方能录入系统，确保基金安全。</w:t>
      </w:r>
    </w:p>
    <w:p>
      <w:pPr>
        <w:ind w:left="0" w:right="0" w:firstLine="560"/>
        <w:spacing w:before="450" w:after="450" w:line="312" w:lineRule="auto"/>
      </w:pPr>
      <w:r>
        <w:rPr>
          <w:rFonts w:ascii="宋体" w:hAnsi="宋体" w:eastAsia="宋体" w:cs="宋体"/>
          <w:color w:val="000"/>
          <w:sz w:val="28"/>
          <w:szCs w:val="28"/>
        </w:rPr>
        <w:t xml:space="preserve">3、构筑资金流失防范体系。有为老百姓缴费和取养老金的方便，我中心特邀请一个农行代办点工作人员中心办公室和我们一起上下班。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（一）是失地农民养老保险养老保险。现在有的老百姓还不知道失地农民养老保险的政策。不知道失地农民养老保险有什么好处。</w:t>
      </w:r>
    </w:p>
    <w:p>
      <w:pPr>
        <w:ind w:left="0" w:right="0" w:firstLine="560"/>
        <w:spacing w:before="450" w:after="450" w:line="312" w:lineRule="auto"/>
      </w:pPr>
      <w:r>
        <w:rPr>
          <w:rFonts w:ascii="宋体" w:hAnsi="宋体" w:eastAsia="宋体" w:cs="宋体"/>
          <w:color w:val="000"/>
          <w:sz w:val="28"/>
          <w:szCs w:val="28"/>
        </w:rPr>
        <w:t xml:space="preserve">（二）是我乡有些人去年缴费时200元或者更多的钱，那时系统已经生存是第一次缴费的档次，到今年他们不知不觉只交元的档次，我们不注意就把今年的录入成第一次录入系统的档次，每次把基金票据交到县里才发现。我们每次都及时给予修改。</w:t>
      </w:r>
    </w:p>
    <w:p>
      <w:pPr>
        <w:ind w:left="0" w:right="0" w:firstLine="560"/>
        <w:spacing w:before="450" w:after="450" w:line="312" w:lineRule="auto"/>
      </w:pPr>
      <w:r>
        <w:rPr>
          <w:rFonts w:ascii="宋体" w:hAnsi="宋体" w:eastAsia="宋体" w:cs="宋体"/>
          <w:color w:val="000"/>
          <w:sz w:val="28"/>
          <w:szCs w:val="28"/>
        </w:rPr>
        <w:t xml:space="preserve">（三）是我乡正在建设工业园区，加上高铁和两天桥大道以及岩站电站的修建，钻压我乡XX村、XX村、XX村等村民的农田和土，失地农民养老保险有部分的人还不了解。也就造成失地农民养老保险增发分批上交。</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一是推进城乡居民社会养老保险，全面保障和改善民生。大力宣传失地农民养老保险，深入村、组、户使得每个村民都知道失地农民养老保险的政策。</w:t>
      </w:r>
    </w:p>
    <w:p>
      <w:pPr>
        <w:ind w:left="0" w:right="0" w:firstLine="560"/>
        <w:spacing w:before="450" w:after="450" w:line="312" w:lineRule="auto"/>
      </w:pPr>
      <w:r>
        <w:rPr>
          <w:rFonts w:ascii="宋体" w:hAnsi="宋体" w:eastAsia="宋体" w:cs="宋体"/>
          <w:color w:val="000"/>
          <w:sz w:val="28"/>
          <w:szCs w:val="28"/>
        </w:rPr>
        <w:t xml:space="preserve">二是每次录入养老保险小票是一定要仔细看清楚票据的金额和上一次系统录入的缴费档次是否符合。</w:t>
      </w:r>
    </w:p>
    <w:p>
      <w:pPr>
        <w:ind w:left="0" w:right="0" w:firstLine="560"/>
        <w:spacing w:before="450" w:after="450" w:line="312" w:lineRule="auto"/>
      </w:pPr>
      <w:r>
        <w:rPr>
          <w:rFonts w:ascii="宋体" w:hAnsi="宋体" w:eastAsia="宋体" w:cs="宋体"/>
          <w:color w:val="000"/>
          <w:sz w:val="28"/>
          <w:szCs w:val="28"/>
        </w:rPr>
        <w:t xml:space="preserve">三是是统一方式采集标准，把握好适龄参保人信息入口关。逐年提高参保率。</w:t>
      </w:r>
    </w:p>
    <w:p>
      <w:pPr>
        <w:ind w:left="0" w:right="0" w:firstLine="560"/>
        <w:spacing w:before="450" w:after="450" w:line="312" w:lineRule="auto"/>
      </w:pPr>
      <w:r>
        <w:rPr>
          <w:rFonts w:ascii="宋体" w:hAnsi="宋体" w:eastAsia="宋体" w:cs="宋体"/>
          <w:color w:val="000"/>
          <w:sz w:val="28"/>
          <w:szCs w:val="28"/>
        </w:rPr>
        <w:t xml:space="preserve">四是深入调查研究，让更多失地农民群众了解该项惠农政策，享受该项政策，营造人人知晓、人人关心、人人自愿参保的良好氛围。</w:t>
      </w:r>
    </w:p>
    <w:p>
      <w:pPr>
        <w:ind w:left="0" w:right="0" w:firstLine="560"/>
        <w:spacing w:before="450" w:after="450" w:line="312" w:lineRule="auto"/>
      </w:pPr>
      <w:r>
        <w:rPr>
          <w:rFonts w:ascii="宋体" w:hAnsi="宋体" w:eastAsia="宋体" w:cs="宋体"/>
          <w:color w:val="000"/>
          <w:sz w:val="28"/>
          <w:szCs w:val="28"/>
        </w:rPr>
        <w:t xml:space="preserve">xx劳动和社会保障局：</w:t>
      </w:r>
    </w:p>
    <w:p>
      <w:pPr>
        <w:ind w:left="0" w:right="0" w:firstLine="560"/>
        <w:spacing w:before="450" w:after="450" w:line="312" w:lineRule="auto"/>
      </w:pPr>
      <w:r>
        <w:rPr>
          <w:rFonts w:ascii="宋体" w:hAnsi="宋体" w:eastAsia="宋体" w:cs="宋体"/>
          <w:color w:val="000"/>
          <w:sz w:val="28"/>
          <w:szCs w:val="28"/>
        </w:rPr>
        <w:t xml:space="preserve">根据渝人社保基治办发〔20xx〕2号文件的精神，按照县劳动和社会保障局紧急召开基金专项治理会议的要求，我局领导高度重视并积极开展基金专项治理自查工作，安排落实相关科室人员进行认真细致的自查。现将养老保险基金专项治理自查情况汇报如下：</w:t>
      </w:r>
    </w:p>
    <w:p>
      <w:pPr>
        <w:ind w:left="0" w:right="0" w:firstLine="560"/>
        <w:spacing w:before="450" w:after="450" w:line="312" w:lineRule="auto"/>
      </w:pPr>
      <w:r>
        <w:rPr>
          <w:rFonts w:ascii="宋体" w:hAnsi="宋体" w:eastAsia="宋体" w:cs="宋体"/>
          <w:color w:val="000"/>
          <w:sz w:val="28"/>
          <w:szCs w:val="28"/>
        </w:rPr>
        <w:t xml:space="preserve">&gt;一、养老保险业务内部控制情况</w:t>
      </w:r>
    </w:p>
    <w:p>
      <w:pPr>
        <w:ind w:left="0" w:right="0" w:firstLine="560"/>
        <w:spacing w:before="450" w:after="450" w:line="312" w:lineRule="auto"/>
      </w:pPr>
      <w:r>
        <w:rPr>
          <w:rFonts w:ascii="宋体" w:hAnsi="宋体" w:eastAsia="宋体" w:cs="宋体"/>
          <w:color w:val="000"/>
          <w:sz w:val="28"/>
          <w:szCs w:val="28"/>
        </w:rPr>
        <w:t xml:space="preserve">20xx年3月，我局制定了养老保险业务内部控制暂行办法，对内部控制过程中的组织机构控制、业务运行控制、基金财务控制、信息系统控制的管理与监督内容分别做出了具体规定，共七章四十五条。重点包括以下内容：</w:t>
      </w:r>
    </w:p>
    <w:p>
      <w:pPr>
        <w:ind w:left="0" w:right="0" w:firstLine="560"/>
        <w:spacing w:before="450" w:after="450" w:line="312" w:lineRule="auto"/>
      </w:pPr>
      <w:r>
        <w:rPr>
          <w:rFonts w:ascii="宋体" w:hAnsi="宋体" w:eastAsia="宋体" w:cs="宋体"/>
          <w:color w:val="000"/>
          <w:sz w:val="28"/>
          <w:szCs w:val="28"/>
        </w:rPr>
        <w:t xml:space="preserve">（一）对待遇审核、基金财务管理、数据信息管理与维护、稽核监督等部门的重点业务岗位不得使用非在编聘用人员。对缴费核定、待遇审核、稽核监督等工作岗位应实行定期轮岗制度。</w:t>
      </w:r>
    </w:p>
    <w:p>
      <w:pPr>
        <w:ind w:left="0" w:right="0" w:firstLine="560"/>
        <w:spacing w:before="450" w:after="450" w:line="312" w:lineRule="auto"/>
      </w:pPr>
      <w:r>
        <w:rPr>
          <w:rFonts w:ascii="宋体" w:hAnsi="宋体" w:eastAsia="宋体" w:cs="宋体"/>
          <w:color w:val="000"/>
          <w:sz w:val="28"/>
          <w:szCs w:val="28"/>
        </w:rPr>
        <w:t xml:space="preserve">（二）建立了工作考核制度、奖惩制度、责任追究制度。</w:t>
      </w:r>
    </w:p>
    <w:p>
      <w:pPr>
        <w:ind w:left="0" w:right="0" w:firstLine="560"/>
        <w:spacing w:before="450" w:after="450" w:line="312" w:lineRule="auto"/>
      </w:pPr>
      <w:r>
        <w:rPr>
          <w:rFonts w:ascii="宋体" w:hAnsi="宋体" w:eastAsia="宋体" w:cs="宋体"/>
          <w:color w:val="000"/>
          <w:sz w:val="28"/>
          <w:szCs w:val="28"/>
        </w:rPr>
        <w:t xml:space="preserve">（三）业务部门严格审查参保申请人的进入资格，应按规定的标准核定参保单位或个人参保人员的缴费基数，制定并向有关部门提交征收计划，并对参保单位欠缴的基本养老保险费实行台帐管理。</w:t>
      </w:r>
    </w:p>
    <w:p>
      <w:pPr>
        <w:ind w:left="0" w:right="0" w:firstLine="560"/>
        <w:spacing w:before="450" w:after="450" w:line="312" w:lineRule="auto"/>
      </w:pPr>
      <w:r>
        <w:rPr>
          <w:rFonts w:ascii="宋体" w:hAnsi="宋体" w:eastAsia="宋体" w:cs="宋体"/>
          <w:color w:val="000"/>
          <w:sz w:val="28"/>
          <w:szCs w:val="28"/>
        </w:rPr>
        <w:t xml:space="preserve">（四）对参保单位或个人参保人员缴费基数、缴费月数、参保时间、</w:t>
      </w:r>
    </w:p>
    <w:p>
      <w:pPr>
        <w:ind w:left="0" w:right="0" w:firstLine="560"/>
        <w:spacing w:before="450" w:after="450" w:line="312" w:lineRule="auto"/>
      </w:pPr>
      <w:r>
        <w:rPr>
          <w:rFonts w:ascii="宋体" w:hAnsi="宋体" w:eastAsia="宋体" w:cs="宋体"/>
          <w:color w:val="000"/>
          <w:sz w:val="28"/>
          <w:szCs w:val="28"/>
        </w:rPr>
        <w:t xml:space="preserve">参工时间等涉及退休待遇发生变化的`基础信息维护业务，应由业务部门会同稽核部门（或岗位）对相关维护信息的真实性进行调查核实，并由社保局分管领导审核，主要负责人审批同意，按规定程序进行修改。</w:t>
      </w:r>
    </w:p>
    <w:p>
      <w:pPr>
        <w:ind w:left="0" w:right="0" w:firstLine="560"/>
        <w:spacing w:before="450" w:after="450" w:line="312" w:lineRule="auto"/>
      </w:pPr>
      <w:r>
        <w:rPr>
          <w:rFonts w:ascii="宋体" w:hAnsi="宋体" w:eastAsia="宋体" w:cs="宋体"/>
          <w:color w:val="000"/>
          <w:sz w:val="28"/>
          <w:szCs w:val="28"/>
        </w:rPr>
        <w:t xml:space="preserve">（五）各财务人员应明确岗位职责，严格执行基金财务制度、基金会计制度和基金财务管理制度的有关规定。</w:t>
      </w:r>
    </w:p>
    <w:p>
      <w:pPr>
        <w:ind w:left="0" w:right="0" w:firstLine="560"/>
        <w:spacing w:before="450" w:after="450" w:line="312" w:lineRule="auto"/>
      </w:pPr>
      <w:r>
        <w:rPr>
          <w:rFonts w:ascii="宋体" w:hAnsi="宋体" w:eastAsia="宋体" w:cs="宋体"/>
          <w:color w:val="000"/>
          <w:sz w:val="28"/>
          <w:szCs w:val="28"/>
        </w:rPr>
        <w:t xml:space="preserve">（六）财务科建立基金支付审核权限和程序办理。对于大额异常资金的支付和涉及基金管理的重要事项，必须有相关部门或岗位人员会签和明确的文字记录或报告，主要负责人应有明确的审批意见。</w:t>
      </w:r>
    </w:p>
    <w:p>
      <w:pPr>
        <w:ind w:left="0" w:right="0" w:firstLine="560"/>
        <w:spacing w:before="450" w:after="450" w:line="312" w:lineRule="auto"/>
      </w:pPr>
      <w:r>
        <w:rPr>
          <w:rFonts w:ascii="宋体" w:hAnsi="宋体" w:eastAsia="宋体" w:cs="宋体"/>
          <w:color w:val="000"/>
          <w:sz w:val="28"/>
          <w:szCs w:val="28"/>
        </w:rPr>
        <w:t xml:space="preserve">（七）业务经办人员应严格按照规定做好登录密码的保管和使用，对因保管不当遗失、泄露登陆密码的，应对造成的使用后果承担直接责任。</w:t>
      </w:r>
    </w:p>
    <w:p>
      <w:pPr>
        <w:ind w:left="0" w:right="0" w:firstLine="560"/>
        <w:spacing w:before="450" w:after="450" w:line="312" w:lineRule="auto"/>
      </w:pPr>
      <w:r>
        <w:rPr>
          <w:rFonts w:ascii="宋体" w:hAnsi="宋体" w:eastAsia="宋体" w:cs="宋体"/>
          <w:color w:val="000"/>
          <w:sz w:val="28"/>
          <w:szCs w:val="28"/>
        </w:rPr>
        <w:t xml:space="preserve">（八）加强对信息数据的管理和维护。制定并实施数据库备份方案，建立异地备份制度，硬件备源应急系统，做好应急预案，确保数据安全。</w:t>
      </w:r>
    </w:p>
    <w:p>
      <w:pPr>
        <w:ind w:left="0" w:right="0" w:firstLine="560"/>
        <w:spacing w:before="450" w:after="450" w:line="312" w:lineRule="auto"/>
      </w:pPr>
      <w:r>
        <w:rPr>
          <w:rFonts w:ascii="宋体" w:hAnsi="宋体" w:eastAsia="宋体" w:cs="宋体"/>
          <w:color w:val="000"/>
          <w:sz w:val="28"/>
          <w:szCs w:val="28"/>
        </w:rPr>
        <w:t xml:space="preserve">（九）建立健全档案资料保管和借阅制度，档案资料指定专职人员保管，并制定查、借阅办法。</w:t>
      </w:r>
    </w:p>
    <w:p>
      <w:pPr>
        <w:ind w:left="0" w:right="0" w:firstLine="560"/>
        <w:spacing w:before="450" w:after="450" w:line="312" w:lineRule="auto"/>
      </w:pPr>
      <w:r>
        <w:rPr>
          <w:rFonts w:ascii="宋体" w:hAnsi="宋体" w:eastAsia="宋体" w:cs="宋体"/>
          <w:color w:val="000"/>
          <w:sz w:val="28"/>
          <w:szCs w:val="28"/>
        </w:rPr>
        <w:t xml:space="preserve">&gt;二、基本养老保险稽核工作情况</w:t>
      </w:r>
    </w:p>
    <w:p>
      <w:pPr>
        <w:ind w:left="0" w:right="0" w:firstLine="560"/>
        <w:spacing w:before="450" w:after="450" w:line="312" w:lineRule="auto"/>
      </w:pPr>
      <w:r>
        <w:rPr>
          <w:rFonts w:ascii="宋体" w:hAnsi="宋体" w:eastAsia="宋体" w:cs="宋体"/>
          <w:color w:val="000"/>
          <w:sz w:val="28"/>
          <w:szCs w:val="28"/>
        </w:rPr>
        <w:t xml:space="preserve">20xx年9月到10月，我局专门成立了养老保险费征缴审计稽核工作领导小组，对xx县xx户参保单位进行了20xx年缴费人数和缴费基数申报的书面和实地稽核（其中书面稽核x户，实地稽核xx户）。被稽核的xx户参保单位申报的缴费人数为xx人，占全部参保人数的比例为x%，稽核单位的参保缴费职工人数为xx人，无少报在职缴费人数现象；申报的缴费工资总额为xxx万元，稽核认定的缴费基数为xxx万元，绝大多数参保单位都是如实申报缴费基数，只有xx天然气公司少申报缴费基数xx万元，主要存在于奖金方面的原因；申报全年应缴纳养老保险费为xx万元，稽核认定应缴纳的养老保险费为xx万元，由于xx公司少报缴费基数需补缴养老保险费xx万元，以上存在的问题，已经通过有关规定进行了业务处理，并通知该单位补缴入库。</w:t>
      </w:r>
    </w:p>
    <w:p>
      <w:pPr>
        <w:ind w:left="0" w:right="0" w:firstLine="560"/>
        <w:spacing w:before="450" w:after="450" w:line="312" w:lineRule="auto"/>
      </w:pPr>
      <w:r>
        <w:rPr>
          <w:rFonts w:ascii="宋体" w:hAnsi="宋体" w:eastAsia="宋体" w:cs="宋体"/>
          <w:color w:val="000"/>
          <w:sz w:val="28"/>
          <w:szCs w:val="28"/>
        </w:rPr>
        <w:t xml:space="preserve">&gt;三、我县退休人员及退休审批情况</w:t>
      </w:r>
    </w:p>
    <w:p>
      <w:pPr>
        <w:ind w:left="0" w:right="0" w:firstLine="560"/>
        <w:spacing w:before="450" w:after="450" w:line="312" w:lineRule="auto"/>
      </w:pPr>
      <w:r>
        <w:rPr>
          <w:rFonts w:ascii="宋体" w:hAnsi="宋体" w:eastAsia="宋体" w:cs="宋体"/>
          <w:color w:val="000"/>
          <w:sz w:val="28"/>
          <w:szCs w:val="28"/>
        </w:rPr>
        <w:t xml:space="preserve">截止20xx年末，我县企业退休人数xx人，当期新增x人（其中正常退休x人，特殊工种退休x人，病退休x人，军退x人），月增加基本养老金金额xx元；当期减少xx人，全年共支付基本养老金金额xx万元。参保人员办理退休应由本人填写书面申请、提供本人身份证、户口簿、独生子女证明、本人*期免冠一寸照片两张、职工养老保险手册或养老保险关系接续卡，同时由相关单位或个人填写《xx市参加企业职工基本养老保险人员退休申报表》，将职工个人档案及其有关资料在达到法定退休年龄的当月报送社会保险局，再由社会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2025-04-05T00:32:34+08:00</dcterms:created>
  <dcterms:modified xsi:type="dcterms:W3CDTF">2025-04-05T00:32:34+08:00</dcterms:modified>
</cp:coreProperties>
</file>

<file path=docProps/custom.xml><?xml version="1.0" encoding="utf-8"?>
<Properties xmlns="http://schemas.openxmlformats.org/officeDocument/2006/custom-properties" xmlns:vt="http://schemas.openxmlformats.org/officeDocument/2006/docPropsVTypes"/>
</file>