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安全监理年度工作总结报告</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监理年度工作总结报告》，希望能帮助到您！&gt;安全监理年度工作总结报告（一）　　20##年是安全生产年...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工作总结是做好各项工作的重要环节。通过工作总结，可以明确下一步工作的方向，少走弯路，少犯错误，提高工作效益。下面是工作总结频道为你整理的《安全监理年度工作总结报告》，希望能帮助到您！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&gt;安全监理年度工作总结报告（一）</w:t>
      </w:r>
    </w:p>
    <w:p>
      <w:pPr>
        <w:ind w:left="0" w:right="0" w:firstLine="560"/>
        <w:spacing w:before="450" w:after="450" w:line="312" w:lineRule="auto"/>
      </w:pPr>
      <w:r>
        <w:rPr>
          <w:rFonts w:ascii="宋体" w:hAnsi="宋体" w:eastAsia="宋体" w:cs="宋体"/>
          <w:color w:val="000"/>
          <w:sz w:val="28"/>
          <w:szCs w:val="28"/>
        </w:rPr>
        <w:t xml:space="preserve">　　20##年是安全生产年，在省农机局和市安委会的统一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　　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　　㈠全面完成20##年市政府下达的农机安全生产控制考核指标，重大以上事故为零，较大事故起数为零，未超过前3年平均数。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　　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　　1、拖拉机业务方面</w:t>
      </w:r>
    </w:p>
    <w:p>
      <w:pPr>
        <w:ind w:left="0" w:right="0" w:firstLine="560"/>
        <w:spacing w:before="450" w:after="450" w:line="312" w:lineRule="auto"/>
      </w:pPr>
      <w:r>
        <w:rPr>
          <w:rFonts w:ascii="宋体" w:hAnsi="宋体" w:eastAsia="宋体" w:cs="宋体"/>
          <w:color w:val="000"/>
          <w:sz w:val="28"/>
          <w:szCs w:val="28"/>
        </w:rPr>
        <w:t xml:space="preserve">　　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　　2、拖拉机驾驶（操作）人员业务方面3、贯彻农机安全生产制度方面4、农机安全宣传方面5、开展农机行政执法方面二、主要亮点</w:t>
      </w:r>
    </w:p>
    <w:p>
      <w:pPr>
        <w:ind w:left="0" w:right="0" w:firstLine="560"/>
        <w:spacing w:before="450" w:after="450" w:line="312" w:lineRule="auto"/>
      </w:pPr>
      <w:r>
        <w:rPr>
          <w:rFonts w:ascii="宋体" w:hAnsi="宋体" w:eastAsia="宋体" w:cs="宋体"/>
          <w:color w:val="000"/>
          <w:sz w:val="28"/>
          <w:szCs w:val="28"/>
        </w:rPr>
        <w:t xml:space="preserve">　　㈠与市安监局联合发文，在全市全面启动新一轮平安农机创建工作，全市共规划平安农机创建示范区县3个，示范乡镇7个，示范村21个，示范户300户。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　　㈡全市农机监理业务得到进一步规范，全年印发规范农机监理业务方面的文件2个，主要涉及省农机监理网络*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　　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　　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　　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㈠农机安全生产责任层层落实㈡加强农机安全制度建设</w:t>
      </w:r>
    </w:p>
    <w:p>
      <w:pPr>
        <w:ind w:left="0" w:right="0" w:firstLine="560"/>
        <w:spacing w:before="450" w:after="450" w:line="312" w:lineRule="auto"/>
      </w:pPr>
      <w:r>
        <w:rPr>
          <w:rFonts w:ascii="宋体" w:hAnsi="宋体" w:eastAsia="宋体" w:cs="宋体"/>
          <w:color w:val="000"/>
          <w:sz w:val="28"/>
          <w:szCs w:val="28"/>
        </w:rPr>
        <w:t xml:space="preserve">　　安全生产工作，制度是关键。按照安全生产台账管理的要求，根据农机安全监理工作的特点，我们对以往的制度和政策进行了重新清理，分门别类，重点建立了以农机安全生产制度、农机安全法律法规政策、农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　　㈢农机安全生产“三项行动”、“三项建设”扎实推进</w:t>
      </w:r>
    </w:p>
    <w:p>
      <w:pPr>
        <w:ind w:left="0" w:right="0" w:firstLine="560"/>
        <w:spacing w:before="450" w:after="450" w:line="312" w:lineRule="auto"/>
      </w:pPr>
      <w:r>
        <w:rPr>
          <w:rFonts w:ascii="宋体" w:hAnsi="宋体" w:eastAsia="宋体" w:cs="宋体"/>
          <w:color w:val="000"/>
          <w:sz w:val="28"/>
          <w:szCs w:val="28"/>
        </w:rPr>
        <w:t xml:space="preserve">　　根据农业部、省农机局关于开展农机安全生产“三项行动”、“三项建设”的通知精神，我局对全市开展农㈣认真开展农机安全明查暗访督查工作</w:t>
      </w:r>
    </w:p>
    <w:p>
      <w:pPr>
        <w:ind w:left="0" w:right="0" w:firstLine="560"/>
        <w:spacing w:before="450" w:after="450" w:line="312" w:lineRule="auto"/>
      </w:pPr>
      <w:r>
        <w:rPr>
          <w:rFonts w:ascii="宋体" w:hAnsi="宋体" w:eastAsia="宋体" w:cs="宋体"/>
          <w:color w:val="000"/>
          <w:sz w:val="28"/>
          <w:szCs w:val="28"/>
        </w:rPr>
        <w:t xml:space="preserve">　　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　　（五）狠抓拖拉机源头治理和监管</w:t>
      </w:r>
    </w:p>
    <w:p>
      <w:pPr>
        <w:ind w:left="0" w:right="0" w:firstLine="560"/>
        <w:spacing w:before="450" w:after="450" w:line="312" w:lineRule="auto"/>
      </w:pPr>
      <w:r>
        <w:rPr>
          <w:rFonts w:ascii="宋体" w:hAnsi="宋体" w:eastAsia="宋体" w:cs="宋体"/>
          <w:color w:val="000"/>
          <w:sz w:val="28"/>
          <w:szCs w:val="28"/>
        </w:rPr>
        <w:t xml:space="preserve">　　20##年，在开展拖拉机年度检验工作中，全市各级农机监理部门按照拖拉机检验标准，认真组织拖拉机驾驶员进行法律、法规教育和安全知识学习，对参加检审的驾驶员重点组织学习《道路交通安全法》、《拖拉机登记规定》、《拖拉机驾驶员申领和使用规定》，并统一发放了《安全知识读本》，做到人手一册。在进行年度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w:t>
      </w:r>
    </w:p>
    <w:p>
      <w:pPr>
        <w:ind w:left="0" w:right="0" w:firstLine="560"/>
        <w:spacing w:before="450" w:after="450" w:line="312" w:lineRule="auto"/>
      </w:pPr>
      <w:r>
        <w:rPr>
          <w:rFonts w:ascii="宋体" w:hAnsi="宋体" w:eastAsia="宋体" w:cs="宋体"/>
          <w:color w:val="000"/>
          <w:sz w:val="28"/>
          <w:szCs w:val="28"/>
        </w:rPr>
        <w:t xml:space="preserve">　　在拖拉机注册登记方面，严格按照法律法规和省农机局许可文件办理，对不符合规定的一律不入。要求区县检验员要有2人现场亲自验车，将拖拉机车主填写的注册申请表、提交的拖拉机技术资料与现场实物拖拉机核对无误后，方可受理注册申请。</w:t>
      </w:r>
    </w:p>
    <w:p>
      <w:pPr>
        <w:ind w:left="0" w:right="0" w:firstLine="560"/>
        <w:spacing w:before="450" w:after="450" w:line="312" w:lineRule="auto"/>
      </w:pPr>
      <w:r>
        <w:rPr>
          <w:rFonts w:ascii="宋体" w:hAnsi="宋体" w:eastAsia="宋体" w:cs="宋体"/>
          <w:color w:val="000"/>
          <w:sz w:val="28"/>
          <w:szCs w:val="28"/>
        </w:rPr>
        <w:t xml:space="preserve">　　在拖拉机驾驶员考试方面，严格按照相关规定进行科目考试。对经驾校培训的学员，申报各区、县农机监理站后，由市监理所派人对各区、县的申领驾驶证考试工作进行现场监督，对不能派人进行现场监督的，由市监理所直接委托经省总站培训合格有资质的监理人员进行申领拖拉机驾驶人员考试，对考试不合格的一律退回原驾校重新学习。</w:t>
      </w:r>
    </w:p>
    <w:p>
      <w:pPr>
        <w:ind w:left="0" w:right="0" w:firstLine="560"/>
        <w:spacing w:before="450" w:after="450" w:line="312" w:lineRule="auto"/>
      </w:pPr>
      <w:r>
        <w:rPr>
          <w:rFonts w:ascii="宋体" w:hAnsi="宋体" w:eastAsia="宋体" w:cs="宋体"/>
          <w:color w:val="000"/>
          <w:sz w:val="28"/>
          <w:szCs w:val="28"/>
        </w:rPr>
        <w:t xml:space="preserve">　　在拖拉机车主和驾驶人安全学习方面，各区县农机监理站以农机车队为主体，联合驾协、交警、运政等部门，定期督促各农机车队开展对所属拖拉机车主和驾驶人的安全教育学习，并在驾驶人的安全学习证上签章做好每期学习的记录。</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一是农机安全监理设施仍然非常薄弱，安全监管手段原始落后，安全检测全靠人工凭经验作业，造成拖拉机驾驶考试和安全检测长期处于低水平状态。</w:t>
      </w:r>
    </w:p>
    <w:p>
      <w:pPr>
        <w:ind w:left="0" w:right="0" w:firstLine="560"/>
        <w:spacing w:before="450" w:after="450" w:line="312" w:lineRule="auto"/>
      </w:pPr>
      <w:r>
        <w:rPr>
          <w:rFonts w:ascii="宋体" w:hAnsi="宋体" w:eastAsia="宋体" w:cs="宋体"/>
          <w:color w:val="000"/>
          <w:sz w:val="28"/>
          <w:szCs w:val="28"/>
        </w:rPr>
        <w:t xml:space="preserve">　　二是由于全国、全省拖拉机政策没有得到严格执行，我市周边省市和省内个别地市州异地跨区域办理拖拉机入户和超标准办理拖拉机入户现象严重，给我市农机安全生产造成较大的隐患。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　　三是农机安全监理业务经费严重不足，与安监、公安、交通等部门开展联合执法的经费无保障，无法形成有效的长期联合检查执法机制，导致拖拉机脱检脱保现象严重，形成较大的农机安全隐患。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㈠认真做好《中华人民共和国农业机械安全监督管理条例》和《农业机械运行安全技术条件》的宣传贯彻落实工作，加强拖拉机、联合收割机、耕整机、青饲料切碎机等涉及人身安全的农机具的源头监管工作，加强农机监理执法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㈡继续推进农机安全监理工作规范化建设，在全市全面启动农机监理网络*和岗位规范管理工作，重点落实好农业部的两个规范。做好农机监理装备建设“十二五”规划工作，积极筹措资金，推进全市农机监理装备建设上台阶。</w:t>
      </w:r>
    </w:p>
    <w:p>
      <w:pPr>
        <w:ind w:left="0" w:right="0" w:firstLine="560"/>
        <w:spacing w:before="450" w:after="450" w:line="312" w:lineRule="auto"/>
      </w:pPr>
      <w:r>
        <w:rPr>
          <w:rFonts w:ascii="宋体" w:hAnsi="宋体" w:eastAsia="宋体" w:cs="宋体"/>
          <w:color w:val="000"/>
          <w:sz w:val="28"/>
          <w:szCs w:val="28"/>
        </w:rPr>
        <w:t xml:space="preserve">　　㈢推进农机安全“全面监理”工作，加强对微耕机、青饲料切碎机等危及人身安全的农机具的安全监管。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㈣切实推进“平安农机”创建工作，构建农机安全保障体系。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㈤继续开展农机安全“文明监理、优质服务”活动，着力抓好农机监理队伍建设。</w:t>
      </w:r>
    </w:p>
    <w:p>
      <w:pPr>
        <w:ind w:left="0" w:right="0" w:firstLine="560"/>
        <w:spacing w:before="450" w:after="450" w:line="312" w:lineRule="auto"/>
      </w:pPr>
      <w:r>
        <w:rPr>
          <w:rFonts w:ascii="宋体" w:hAnsi="宋体" w:eastAsia="宋体" w:cs="宋体"/>
          <w:color w:val="000"/>
          <w:sz w:val="28"/>
          <w:szCs w:val="28"/>
        </w:rPr>
        <w:t xml:space="preserve">&gt;安全监理年度工作总结报告（二）</w:t>
      </w:r>
    </w:p>
    <w:p>
      <w:pPr>
        <w:ind w:left="0" w:right="0" w:firstLine="560"/>
        <w:spacing w:before="450" w:after="450" w:line="312" w:lineRule="auto"/>
      </w:pPr>
      <w:r>
        <w:rPr>
          <w:rFonts w:ascii="宋体" w:hAnsi="宋体" w:eastAsia="宋体" w:cs="宋体"/>
          <w:color w:val="000"/>
          <w:sz w:val="28"/>
          <w:szCs w:val="28"/>
        </w:rPr>
        <w:t xml:space="preserve">　　20##年即将结束，回首20##年的工作，有硕果累累的喜悦，有与同事协同攻关的艰辛，也有遇到困难时的惆怅，时间过得飞快，不知不觉中，充满希望的20##年就要到来，现就本年度重要工作情况总结如下：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2024-11-22T16:09:50+08:00</dcterms:created>
  <dcterms:modified xsi:type="dcterms:W3CDTF">2024-11-22T16:09:50+08:00</dcterms:modified>
</cp:coreProperties>
</file>

<file path=docProps/custom.xml><?xml version="1.0" encoding="utf-8"?>
<Properties xmlns="http://schemas.openxmlformats.org/officeDocument/2006/custom-properties" xmlns:vt="http://schemas.openxmlformats.org/officeDocument/2006/docPropsVTypes"/>
</file>