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街道202_年全年工作总结三篇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工作总结（JobSummary/WorkSummary），以年终总结、半年总结和季度总结最为常见和多用。本站今天为大家精心准备了，希望对大家有所帮助!街道202_年全年工作总结三篇街道202_年全年工作总结一篇　　　　202_年，是全面...</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工作总结（JobSummary/WorkSummary），以年终总结、半年总结和季度总结最为常见和多用。本站今天为大家精心准备了，希望对大家有所帮助!街道202_年全年工作总结三篇</w:t>
      </w:r>
    </w:p>
    <w:p>
      <w:pPr>
        <w:ind w:left="0" w:right="0" w:firstLine="560"/>
        <w:spacing w:before="450" w:after="450" w:line="312" w:lineRule="auto"/>
      </w:pPr>
      <w:r>
        <w:rPr>
          <w:rFonts w:ascii="黑体" w:hAnsi="黑体" w:eastAsia="黑体" w:cs="黑体"/>
          <w:color w:val="000000"/>
          <w:sz w:val="36"/>
          <w:szCs w:val="36"/>
          <w:b w:val="1"/>
          <w:bCs w:val="1"/>
        </w:rPr>
        <w:t xml:space="preserve">街道202_年全年工作总结一篇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是全面建成小康社会、实施“十三五”规划的收官之年。曹山街道在区委、区政府的正确领导下，紧盯目标、狠抓落实，围绕中心、尽职担当，积极应对克服新冠疫情不利影响，统筹做好疫情防控和经济社会发展各项工作，积极完成全年党的建设、疫情防控、经济发展、项目征迁、民生保障、信访稳定、文明创建等重点工作任务，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&gt;一、党建引领，谋实抓牢主责主业</w:t>
      </w:r>
    </w:p>
    <w:p>
      <w:pPr>
        <w:ind w:left="0" w:right="0" w:firstLine="560"/>
        <w:spacing w:before="450" w:after="450" w:line="312" w:lineRule="auto"/>
      </w:pPr>
      <w:r>
        <w:rPr>
          <w:rFonts w:ascii="宋体" w:hAnsi="宋体" w:eastAsia="宋体" w:cs="宋体"/>
          <w:color w:val="000"/>
          <w:sz w:val="28"/>
          <w:szCs w:val="28"/>
        </w:rPr>
        <w:t xml:space="preserve">　　一是加强政治学习。街道党工委坚持把政治建设摆在首位，把学习习近平新时代中国特色社会主义思想、党的十九大精神和习近平总书记系列重要讲话精神作为全街党员干部的“必修课”，教育引导党员干部提高政治站位，牢固树立“四个意识”。推进各级党组织强化组织生活意识、端正组织生活态度、实化组织生活内容、规范组织生活程序。二是加强阵地建设。今年以来，街道抓住征迁还原的有利机会，及时解决社区办公用房的突出问题，目前四个社区均强化了党建的阵地建设，工农社区已装修京铭晨苑党建等综合活动室130平方，龙河社区由原来的一排平房建设成新有办公用房三层，建筑面积约1250平方、一层为社区接待大厅，二至三层为办公室及功能室。马村村委由原来已属于危房的二层独栋小楼，建设成新有办公用房四层，建筑面积约1450平安、一层为村委会接待大厅，二至四层为办公室和功能室，目前均在在装修。幸福社区装修香榭兰庭党建等系列活动室300平方，提升了社区党建阵地效应，提高了管理服务工作水平，为完善社区治理奠定坚实基础。三是打造党建品牌。在基层治理上，实行党建+统战，蚌埠市民建与龙河社区共建“同心·惠民”工作站。开展义诊、文化活动6次；建立“施卫东医疗爱心公益基金”，救助困难家庭2万元；今年，市民建与幸福村社区共建“同心·惠民”工作站，并建立“王贵新工作室”、打造统战一条街；联合马村清真寺处理民族工作，回族村民丧葬等问题，维护民族团结。在服务居民上，实行党建+创城，深入开展“党建带创建，合力抓创城”活动，通过组建“七彩快递”服务队，开展“小红旗”服务“大创城”特色活动。组建各类志愿者服务队，共计开展志愿者活动190余场次，参与人数1500余人次。</w:t>
      </w:r>
    </w:p>
    <w:p>
      <w:pPr>
        <w:ind w:left="0" w:right="0" w:firstLine="560"/>
        <w:spacing w:before="450" w:after="450" w:line="312" w:lineRule="auto"/>
      </w:pPr>
      <w:r>
        <w:rPr>
          <w:rFonts w:ascii="宋体" w:hAnsi="宋体" w:eastAsia="宋体" w:cs="宋体"/>
          <w:color w:val="000"/>
          <w:sz w:val="28"/>
          <w:szCs w:val="28"/>
        </w:rPr>
        <w:t xml:space="preserve">　　&gt; 二、精准施策，狠抓疫情防控 </w:t>
      </w:r>
    </w:p>
    <w:p>
      <w:pPr>
        <w:ind w:left="0" w:right="0" w:firstLine="560"/>
        <w:spacing w:before="450" w:after="450" w:line="312" w:lineRule="auto"/>
      </w:pPr>
      <w:r>
        <w:rPr>
          <w:rFonts w:ascii="宋体" w:hAnsi="宋体" w:eastAsia="宋体" w:cs="宋体"/>
          <w:color w:val="000"/>
          <w:sz w:val="28"/>
          <w:szCs w:val="28"/>
        </w:rPr>
        <w:t xml:space="preserve">　　 年初新冠疫情发生以来，曹山街道坚决贯彻市委、区委决策部署，坚持把疫情防控作为当前压倒一切的头等大事，落实“十个一律”防控举措，强化组织领导，狠抓关口卡控，严格重点人员管控。街道班子成员及街居两级干部全部包保到点，确保责任落实、不留空白。根据疫情发展情况，开展重点疫区返蚌人员地毯式摸排6次，做到“村不漏户、户不漏人”。建立“社区党员+物业人员+志愿者”的防控队伍，设置党员防疫“先锋岗”4个，严把各小区出入口，设置疫区返回人员登记点46个，通过安康码扫描、外来人员登记、出示居民出入证等方式，筛查外来人员。疫情发生以来，共摸排各类信息并核查2880条，共隔离密接人员26人，核查对接发热及其他病例97人。截至目前，我街道未出现新冠肺炎确诊及疑似病例。</w:t>
      </w:r>
    </w:p>
    <w:p>
      <w:pPr>
        <w:ind w:left="0" w:right="0" w:firstLine="560"/>
        <w:spacing w:before="450" w:after="450" w:line="312" w:lineRule="auto"/>
      </w:pPr>
      <w:r>
        <w:rPr>
          <w:rFonts w:ascii="宋体" w:hAnsi="宋体" w:eastAsia="宋体" w:cs="宋体"/>
          <w:color w:val="000"/>
          <w:sz w:val="28"/>
          <w:szCs w:val="28"/>
        </w:rPr>
        <w:t xml:space="preserve">　　&gt;三、聚焦经济，激发发展活力</w:t>
      </w:r>
    </w:p>
    <w:p>
      <w:pPr>
        <w:ind w:left="0" w:right="0" w:firstLine="560"/>
        <w:spacing w:before="450" w:after="450" w:line="312" w:lineRule="auto"/>
      </w:pPr>
      <w:r>
        <w:rPr>
          <w:rFonts w:ascii="宋体" w:hAnsi="宋体" w:eastAsia="宋体" w:cs="宋体"/>
          <w:color w:val="000"/>
          <w:sz w:val="28"/>
          <w:szCs w:val="28"/>
        </w:rPr>
        <w:t xml:space="preserve">　　一是压实街道工作责任。建立完善街道党政一把手亲自抓、街道财税中心具体抓、社区（村）共同参与的财税工作机制。在财政部门指导下，研究制定曹山街道《财税工作考核及奖惩办法》和《新引进企业吸引和鼓励政策》。同时，层层传导压力，将街道全年经济指标任务进行分解，街道每名班子成员和社区（村）一把手每人承担一定的招商引税等经济工作任务，年底根据工作完成情况兑现奖惩，形成街道上下人人关心经济工作、人人参与经济工作的浓厚氛围。二是加强相关工作人员业务素质的提高。近年来金融、税收政策调整频繁，工作人员业务素质的提高尤其重要，为此在上级主管部门指导下，经常对工作人员进行业务知识培训，努力在较短时间内熟悉政策，以胜任本职工作。三是树立改革与发展意识。深化服务，与企业建立牢固感情。通过上门走访，定期联系，建立个人感情联系网络，努力做到亲商、重商，多为我区经济工作做贡献。四是提升经济指标质量。辖区内碧桂园都荟项目完成建筑类固投2.4亿元；共新引入5家企业并签订招商协议；新增限上企业入库方面，目前已完成4家新注册餐饮企业入库。</w:t>
      </w:r>
    </w:p>
    <w:p>
      <w:pPr>
        <w:ind w:left="0" w:right="0" w:firstLine="560"/>
        <w:spacing w:before="450" w:after="450" w:line="312" w:lineRule="auto"/>
      </w:pPr>
      <w:r>
        <w:rPr>
          <w:rFonts w:ascii="宋体" w:hAnsi="宋体" w:eastAsia="宋体" w:cs="宋体"/>
          <w:color w:val="000"/>
          <w:sz w:val="28"/>
          <w:szCs w:val="28"/>
        </w:rPr>
        <w:t xml:space="preserve">　&gt;　四、推进征迁，加速城区建设</w:t>
      </w:r>
    </w:p>
    <w:p>
      <w:pPr>
        <w:ind w:left="0" w:right="0" w:firstLine="560"/>
        <w:spacing w:before="450" w:after="450" w:line="312" w:lineRule="auto"/>
      </w:pPr>
      <w:r>
        <w:rPr>
          <w:rFonts w:ascii="宋体" w:hAnsi="宋体" w:eastAsia="宋体" w:cs="宋体"/>
          <w:color w:val="000"/>
          <w:sz w:val="28"/>
          <w:szCs w:val="28"/>
        </w:rPr>
        <w:t xml:space="preserve">　　    202_年，街道涉及征迁项目8个。其中已完成项目6个，分别是徽商物流二期项目、滨河花园D地块一期项目、滨河花园D地块二期集体土地马村区域项目、玉雕厂宿舍D级危房改造项目、工农社区130车队D级危房改造项目。共计完成征收涉及国有土地约280亩，征迁住户约770户，企业3家，征收面积约7万平方米；集体土地约45亩，征迁户数约400户，征收面积约4.5万平方米。正在实施的项目1个，宋庄安置房片区马村区域区域项目，该项目于11月初正式启动，涉及集体土地约100亩，户数60户，征收面积约1万平方米。准备实施的项目2个，农药厂宿舍D级危房改造项目、马村路石油路周边项目。完成2个地块的净地出让，分别是滨河花园D地块一期项目、徽商物流项目，出让净地共计约280亩。</w:t>
      </w:r>
    </w:p>
    <w:p>
      <w:pPr>
        <w:ind w:left="0" w:right="0" w:firstLine="560"/>
        <w:spacing w:before="450" w:after="450" w:line="312" w:lineRule="auto"/>
      </w:pPr>
      <w:r>
        <w:rPr>
          <w:rFonts w:ascii="宋体" w:hAnsi="宋体" w:eastAsia="宋体" w:cs="宋体"/>
          <w:color w:val="000"/>
          <w:sz w:val="28"/>
          <w:szCs w:val="28"/>
        </w:rPr>
        <w:t xml:space="preserve">　&gt;　五、保障民生，提升生活指数</w:t>
      </w:r>
    </w:p>
    <w:p>
      <w:pPr>
        <w:ind w:left="0" w:right="0" w:firstLine="560"/>
        <w:spacing w:before="450" w:after="450" w:line="312" w:lineRule="auto"/>
      </w:pPr>
      <w:r>
        <w:rPr>
          <w:rFonts w:ascii="宋体" w:hAnsi="宋体" w:eastAsia="宋体" w:cs="宋体"/>
          <w:color w:val="000"/>
          <w:sz w:val="28"/>
          <w:szCs w:val="28"/>
        </w:rPr>
        <w:t xml:space="preserve">　　一是落实各项民生政策。在卫计方面，今年新增6户</w:t>
      </w:r>
    </w:p>
    <w:p>
      <w:pPr>
        <w:ind w:left="0" w:right="0" w:firstLine="560"/>
        <w:spacing w:before="450" w:after="450" w:line="312" w:lineRule="auto"/>
      </w:pPr>
      <w:r>
        <w:rPr>
          <w:rFonts w:ascii="宋体" w:hAnsi="宋体" w:eastAsia="宋体" w:cs="宋体"/>
          <w:color w:val="000"/>
          <w:sz w:val="28"/>
          <w:szCs w:val="28"/>
        </w:rPr>
        <w:t xml:space="preserve">　　11人享受特别扶助政策，目前享受特别扶助人员户54户83人。今年新增奖扶人员7人，退休工人一次性奖励工作，已经审核上报158人。在再就业方面，城镇新增就业目标任务750人，完成人数780人，完成全年任务的104%；申报贷款270万。其中小额贷款任务120万；阳光就业网上（外网）经办系统受理业务618条。办结575条。办结率93％；城乡居民养老保险目标任务400人，参续保缴费477人，完成目标任务119.25％。在民政方面，调增低保户1户，调增金额420元，调减低保户15户，调减金额1551.5元；新增低保户13户，新增低保金8006元；停发低保户87户，停发低保金47447元；办理临时救助17人次，发放临时救助金23173元；累计发放残疾人护理补贴202_人次，累计发放金额123060元，累计发放困难残疾人生活补贴485人次，累计发放金额80633元；全面落实80周岁以上老年人高龄津贴制度，202_年第一、第二、第三、季度累计发放高龄津贴2244人次，累计发放金额212700元。202_年度共采集退役军人信息796条，悬挂光荣牌788块，此外在退役军人管理服务等方面严格按照政策为居民提供优质服务，切实保障民生需求。二是提高为民服务水平。进一步巩固和深化“社岗通”全科服务模式成果，开展“六巡查四服务”工作,提升社区网格化管理与精准服务的有效衔接。进一步公开、规范街道和村居两级政务服务事项和便民服务事项办理流程，推动事项网上申报、办理。</w:t>
      </w:r>
    </w:p>
    <w:p>
      <w:pPr>
        <w:ind w:left="0" w:right="0" w:firstLine="560"/>
        <w:spacing w:before="450" w:after="450" w:line="312" w:lineRule="auto"/>
      </w:pPr>
      <w:r>
        <w:rPr>
          <w:rFonts w:ascii="宋体" w:hAnsi="宋体" w:eastAsia="宋体" w:cs="宋体"/>
          <w:color w:val="000"/>
          <w:sz w:val="28"/>
          <w:szCs w:val="28"/>
        </w:rPr>
        <w:t xml:space="preserve">　&gt;　六、稳控结合，筑牢平安保障</w:t>
      </w:r>
    </w:p>
    <w:p>
      <w:pPr>
        <w:ind w:left="0" w:right="0" w:firstLine="560"/>
        <w:spacing w:before="450" w:after="450" w:line="312" w:lineRule="auto"/>
      </w:pPr>
      <w:r>
        <w:rPr>
          <w:rFonts w:ascii="宋体" w:hAnsi="宋体" w:eastAsia="宋体" w:cs="宋体"/>
          <w:color w:val="000"/>
          <w:sz w:val="28"/>
          <w:szCs w:val="28"/>
        </w:rPr>
        <w:t xml:space="preserve">　　一是开展社区矫正。在册社区矫正对象18人，今年上半年调查评估13例。今年共接收安置帮教人员9人，衔接核实率100%，帮教率达到100%。二是排查矛盾纠纷。共排查调处矛盾纠纷78起，调解成功率99%，其中:婚姻家庭纠纷12件、邻里纠纷38件、物业纠纷2件、损害赔偿纠纷10件、合同纠纷9件、其它纠纷7件。排查纠纷60次，预防纠纷40件。三是打击非法出版物。对辖区内行知中学学校、行知小学学校以及龙实验学校周边的文具店逐户进行排查，共排查了7家文具店，其中一家出售未办理出版物经营许可证书籍，没收无证书籍46本。四是做好信访维稳。上半年，共接待上访群众共计86人/批，赴京上访2人2次（李志、李长鼎），赴省上访都1人1次（陆咏梅），赴市上访2批6次（农药厂宿舍、陈凤英），赴区上访39人81次。开展网上信访办理 65件，稳控农药厂宿舍、金文会民间借贷纠纷等群体信访3起，处理信访案件71起，有效维护了社会治理水平。五是推进“双提升工作”。以严打整治为主线,以安全防范为重点,以平安宣传为基础,发放群众满意度问卷3000多份，走访9035户。曹山街道上报平安家庭数6011户，达到全部户数申报的97%。六是筑牢安全生产防线。街道始终坚持把隐患排查整治作为抓安全生产的关键，在重要时间节点、针对薄弱环节开展集中排查整治活动。今年以来，先后开展了针对群租房、活动板房、三合一场所的用电、防火专项排查，针对部分小区内电瓶车私拉乱扯充电的专项整治，两节期间销售和燃放烟花爆竹行为的巡查防控、极端天气后安全隐患排查等活动。针对马村新庄片私人小作坊多等特点，结合环保督查，成立安全生产和环保巡查组，对违规用电、燃煤以及其他不符合安全生产及环保要求的违法违规行为开展日常巡查、综合治理。</w:t>
      </w:r>
    </w:p>
    <w:p>
      <w:pPr>
        <w:ind w:left="0" w:right="0" w:firstLine="560"/>
        <w:spacing w:before="450" w:after="450" w:line="312" w:lineRule="auto"/>
      </w:pPr>
      <w:r>
        <w:rPr>
          <w:rFonts w:ascii="宋体" w:hAnsi="宋体" w:eastAsia="宋体" w:cs="宋体"/>
          <w:color w:val="000"/>
          <w:sz w:val="28"/>
          <w:szCs w:val="28"/>
        </w:rPr>
        <w:t xml:space="preserve">　&gt;　七、助力创城，建设宜居家园</w:t>
      </w:r>
    </w:p>
    <w:p>
      <w:pPr>
        <w:ind w:left="0" w:right="0" w:firstLine="560"/>
        <w:spacing w:before="450" w:after="450" w:line="312" w:lineRule="auto"/>
      </w:pPr>
      <w:r>
        <w:rPr>
          <w:rFonts w:ascii="宋体" w:hAnsi="宋体" w:eastAsia="宋体" w:cs="宋体"/>
          <w:color w:val="000"/>
          <w:sz w:val="28"/>
          <w:szCs w:val="28"/>
        </w:rPr>
        <w:t xml:space="preserve">　　一是抓好创城创卫工作。实推进新时代文明实践所(站)建设并开展常态化工作，每月开展1-2次群众性活动，宣传党的方针政策；按照上级要求，集中力量抓好“一场一巷一小区”的清理整治，对辖区“一场一巷小区”重点打造，规划解放路、东货场路等手工彩绘墙，清理\"牛皮癣\"小广告，所有街道严禁店外经营，严格控制占道经营；着力打造曹山街道城市“15分钟便民生活圈”。对辖区11个需要安装“15分钟便民生活圈”的地点分别进行导视图设计，力求大方美观，提升市容市貌。近期集中清理9个生活小区，安装1个景观小品；清理绿化带杂草900平方米，补绿160平方米，清除生活垃圾40余处，共计65车；小区内划线3515米，道路划线1916米，安装窨井盖11个，粉刷墙面2500平方米（对新都花园菜场周边1050平方米的门头店招进行统一制作更换），清理了小广告267处，张贴“文明健康有你有我”公益广告牌、未成年人宣传等大小各类公益广告2200余块；深入开展\"讲文明、树新风\"公民道德实践主题活动，开展“优秀志愿者”“身边好人”评选活动。各社区每月评选出一名“优秀志愿者”“身边好人”。进一步建立健全街道、社区创卫工作网络，强化辖区宣传阵地建设，传播健康文明的生活方式及卫生健康知识。二是抓好环境保护工作。坚持专项排查、定期检查和日常巡查相结合的环保工作机制。继续坚持党工委班子成员带队巡查制度，建立了一支强有力的环境整治专业队伍，实现对辖区内环境违法违规问题的快速响应和及时处置，加强查处和打击力度。整治搬迁关闭曹山家具厂等3家散乱污企业，对辖区19家汽车行业喷漆房进行摸底排查造册，严格把控，完成了蓝天保卫战和大气污染防治工作各项任务。今年10月市中央环保督察全覆盖回头看第四检查组对我街道环保督察突出环境问题整改工作进行验收。城管科提前做好相关工作准备，对马村屠宰场建设、治淮路狗市占道、滨河花园C地块拆迁工地大气污染、解放变北面建筑垃圾堆积4大突出环境问题提前检查、再整改，确保高标准、高质量完成环保问题整改，最终顺利通过市第四检查组验收。</w:t>
      </w:r>
    </w:p>
    <w:p>
      <w:pPr>
        <w:ind w:left="0" w:right="0" w:firstLine="560"/>
        <w:spacing w:before="450" w:after="450" w:line="312" w:lineRule="auto"/>
      </w:pPr>
      <w:r>
        <w:rPr>
          <w:rFonts w:ascii="宋体" w:hAnsi="宋体" w:eastAsia="宋体" w:cs="宋体"/>
          <w:color w:val="000"/>
          <w:sz w:val="28"/>
          <w:szCs w:val="28"/>
        </w:rPr>
        <w:t xml:space="preserve">　　此外，团委、妇联、工会、武装、民族宗教、科教文卫等各项工作有序推进。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街道202_年全年工作总结二篇</w:t>
      </w:r>
    </w:p>
    <w:p>
      <w:pPr>
        <w:ind w:left="0" w:right="0" w:firstLine="560"/>
        <w:spacing w:before="450" w:after="450" w:line="312" w:lineRule="auto"/>
      </w:pPr>
      <w:r>
        <w:rPr>
          <w:rFonts w:ascii="宋体" w:hAnsi="宋体" w:eastAsia="宋体" w:cs="宋体"/>
          <w:color w:val="000"/>
          <w:sz w:val="28"/>
          <w:szCs w:val="28"/>
        </w:rPr>
        <w:t xml:space="preserve">　　&gt;1、环保工作</w:t>
      </w:r>
    </w:p>
    <w:p>
      <w:pPr>
        <w:ind w:left="0" w:right="0" w:firstLine="560"/>
        <w:spacing w:before="450" w:after="450" w:line="312" w:lineRule="auto"/>
      </w:pPr>
      <w:r>
        <w:rPr>
          <w:rFonts w:ascii="宋体" w:hAnsi="宋体" w:eastAsia="宋体" w:cs="宋体"/>
          <w:color w:val="000"/>
          <w:sz w:val="28"/>
          <w:szCs w:val="28"/>
        </w:rPr>
        <w:t xml:space="preserve">　　开展了4次环保专项行动。对辖区内6家私人煤矸石露天堆场下达了限期清运整改通知书，已全部取缔，共平整清运15万吨。协调辖区市属2家企业煤矸石限期清运停产，共清运矸石30万吨，并于8月底对谢一矿周边矸石运输实施全面禁运。建立街道、社区两级禁烧巡查小组，切实做好秸秆禁烧工作，实施24小时不间断监管，全年无火点。</w:t>
      </w:r>
    </w:p>
    <w:p>
      <w:pPr>
        <w:ind w:left="0" w:right="0" w:firstLine="560"/>
        <w:spacing w:before="450" w:after="450" w:line="312" w:lineRule="auto"/>
      </w:pPr>
      <w:r>
        <w:rPr>
          <w:rFonts w:ascii="宋体" w:hAnsi="宋体" w:eastAsia="宋体" w:cs="宋体"/>
          <w:color w:val="000"/>
          <w:sz w:val="28"/>
          <w:szCs w:val="28"/>
        </w:rPr>
        <w:t xml:space="preserve">　　&gt;2、创建全国文明城市工作</w:t>
      </w:r>
    </w:p>
    <w:p>
      <w:pPr>
        <w:ind w:left="0" w:right="0" w:firstLine="560"/>
        <w:spacing w:before="450" w:after="450" w:line="312" w:lineRule="auto"/>
      </w:pPr>
      <w:r>
        <w:rPr>
          <w:rFonts w:ascii="宋体" w:hAnsi="宋体" w:eastAsia="宋体" w:cs="宋体"/>
          <w:color w:val="000"/>
          <w:sz w:val="28"/>
          <w:szCs w:val="28"/>
        </w:rPr>
        <w:t xml:space="preserve">　　积极开展创建全国文明城市公益宣传，基本做到铺天盖地，家喻户晓。积极完善街道、社区文化中心和阅览室、家长学校、科普讲堂等功能室建设，实现全部挂牌，活动资料完善。大力开展道路及小街小巷整治。清理整治了谢一矿路、唐山路步行街、世纪阳光步行街、花溪商城、沿矿路等的整治工作，有效解决了出店经营、道路脏乱差现;集中拆除了花溪商城、新华路、谢一路等乱搭乱建约202_平方米;完成了对花溪小街、勘建村、沿矿路、新华村墙面等粉刷，面积12000多平方米。基本解决了辖区陈年垃圾和无物业管理小区垃圾的清理清运工作。对花溪商城、站后村等无物业管理道路、城中村以购买服务形式基本实现全天保洁和垃圾清运。完成了街道辖区6个建成小区牛皮癣治理;开展了小区乱堆乱放整治。实施了谢一路机动车和非机动车临时停车线划线工作，对谢一路、世纪阳光步行街临时菜市场进行了规范管理。</w:t>
      </w:r>
    </w:p>
    <w:p>
      <w:pPr>
        <w:ind w:left="0" w:right="0" w:firstLine="560"/>
        <w:spacing w:before="450" w:after="450" w:line="312" w:lineRule="auto"/>
      </w:pPr>
      <w:r>
        <w:rPr>
          <w:rFonts w:ascii="宋体" w:hAnsi="宋体" w:eastAsia="宋体" w:cs="宋体"/>
          <w:color w:val="000"/>
          <w:sz w:val="28"/>
          <w:szCs w:val="28"/>
        </w:rPr>
        <w:t xml:space="preserve">　&gt;　3、老旧小区改造工作</w:t>
      </w:r>
    </w:p>
    <w:p>
      <w:pPr>
        <w:ind w:left="0" w:right="0" w:firstLine="560"/>
        <w:spacing w:before="450" w:after="450" w:line="312" w:lineRule="auto"/>
      </w:pPr>
      <w:r>
        <w:rPr>
          <w:rFonts w:ascii="宋体" w:hAnsi="宋体" w:eastAsia="宋体" w:cs="宋体"/>
          <w:color w:val="000"/>
          <w:sz w:val="28"/>
          <w:szCs w:val="28"/>
        </w:rPr>
        <w:t xml:space="preserve">　　完成了新社区二村、新社三村2个老旧小区道路、下水等基础设施提升改造，整治修建了砖厂路等街巷，完成依法拆除老旧小区违章建设1000余平方。</w:t>
      </w:r>
    </w:p>
    <w:p>
      <w:pPr>
        <w:ind w:left="0" w:right="0" w:firstLine="560"/>
        <w:spacing w:before="450" w:after="450" w:line="312" w:lineRule="auto"/>
      </w:pPr>
      <w:r>
        <w:rPr>
          <w:rFonts w:ascii="宋体" w:hAnsi="宋体" w:eastAsia="宋体" w:cs="宋体"/>
          <w:color w:val="000"/>
          <w:sz w:val="28"/>
          <w:szCs w:val="28"/>
        </w:rPr>
        <w:t xml:space="preserve">　　&gt;4、满完成社区党组织换届工圆作</w:t>
      </w:r>
    </w:p>
    <w:p>
      <w:pPr>
        <w:ind w:left="0" w:right="0" w:firstLine="560"/>
        <w:spacing w:before="450" w:after="450" w:line="312" w:lineRule="auto"/>
      </w:pPr>
      <w:r>
        <w:rPr>
          <w:rFonts w:ascii="宋体" w:hAnsi="宋体" w:eastAsia="宋体" w:cs="宋体"/>
          <w:color w:val="000"/>
          <w:sz w:val="28"/>
          <w:szCs w:val="28"/>
        </w:rPr>
        <w:t xml:space="preserve">　　一是完善机构，合理设置职数。XX街道党工委下辖4个社区党总支，按照上级规定，街道党工委确定了每个社区党总支委员会由5人组成。按照“一肩挑”比例的要求，花溪社区、新中社区、振兴社区为“一肩挑”，并配备了专职副书记，“一肩挑”比例达到75%。二是严格程序，注重民主与组织推荐相结合。由街道、社区组织召开党员和居民代表民主测评会，同时酝酿推荐提出候选人预备人选名单;在些基础上，街道党工委会议研究提出各社区党总支委员候选人预备人选，反馈给社区党总支。经过“两推”按照不低于委员职数20%的差额比例，确定各社区候选人预备人选名单考察名单，报区社区“两委”换届领导小组，经区多个部门联审合格、公示后，提交党员大会选举。三是优化结构，配优配强基层党组织。新一届总支委会成员在年龄上、知识结构上都得到了进一步优化。新当选的支部书记年龄平均在36.7岁，文化程度本科学历为2人，另2人为大专学历。四个社区党总支委员平均年龄33.6岁，按要求完成了党组织换届工作。</w:t>
      </w:r>
    </w:p>
    <w:p>
      <w:pPr>
        <w:ind w:left="0" w:right="0" w:firstLine="560"/>
        <w:spacing w:before="450" w:after="450" w:line="312" w:lineRule="auto"/>
      </w:pPr>
      <w:r>
        <w:rPr>
          <w:rFonts w:ascii="宋体" w:hAnsi="宋体" w:eastAsia="宋体" w:cs="宋体"/>
          <w:color w:val="000"/>
          <w:sz w:val="28"/>
          <w:szCs w:val="28"/>
        </w:rPr>
        <w:t xml:space="preserve">　　&gt;5、开展“讲忠诚、严纪律、立开政德”专题警示教育</w:t>
      </w:r>
    </w:p>
    <w:p>
      <w:pPr>
        <w:ind w:left="0" w:right="0" w:firstLine="560"/>
        <w:spacing w:before="450" w:after="450" w:line="312" w:lineRule="auto"/>
      </w:pPr>
      <w:r>
        <w:rPr>
          <w:rFonts w:ascii="宋体" w:hAnsi="宋体" w:eastAsia="宋体" w:cs="宋体"/>
          <w:color w:val="000"/>
          <w:sz w:val="28"/>
          <w:szCs w:val="28"/>
        </w:rPr>
        <w:t xml:space="preserve">　　街道党工委在202_年7月2日召开了“讲严立”警示教育专题工作大会，研究了部署了此项工作。8月7号召开了“不忘初心忘没忘?牢记使命牢不牢?”专题研讨会，前后组织集中学习3次，参学党员50余人次。在前期打牢学习的基础上，班子成员之间开展谈心谈话10人次，党工委班子和个人针对此次专题警示教育征求意见建议共计43条，在此基础上班子成员撰写街道党工委班子和个人对照检查材料，8月30日召开了“讲严立”警示教育专题民主生活会。会后，党工委班子和成员根据会前、会中收集的批评和自我批评建立了问题整改清单，认真落实整改。</w:t>
      </w:r>
    </w:p>
    <w:p>
      <w:pPr>
        <w:ind w:left="0" w:right="0" w:firstLine="560"/>
        <w:spacing w:before="450" w:after="450" w:line="312" w:lineRule="auto"/>
      </w:pPr>
      <w:r>
        <w:rPr>
          <w:rFonts w:ascii="宋体" w:hAnsi="宋体" w:eastAsia="宋体" w:cs="宋体"/>
          <w:color w:val="000"/>
          <w:sz w:val="28"/>
          <w:szCs w:val="28"/>
        </w:rPr>
        <w:t xml:space="preserve">　　&gt;6、维稳工作</w:t>
      </w:r>
    </w:p>
    <w:p>
      <w:pPr>
        <w:ind w:left="0" w:right="0" w:firstLine="560"/>
        <w:spacing w:before="450" w:after="450" w:line="312" w:lineRule="auto"/>
      </w:pPr>
      <w:r>
        <w:rPr>
          <w:rFonts w:ascii="宋体" w:hAnsi="宋体" w:eastAsia="宋体" w:cs="宋体"/>
          <w:color w:val="000"/>
          <w:sz w:val="28"/>
          <w:szCs w:val="28"/>
        </w:rPr>
        <w:t xml:space="preserve">　　202_年街道信访维稳工作稳步开展，全年无重点人员进京上访。截至目前，农民轮换工兑付返乡补助金31人，其中重点人员2人，非重点人员29人。人员情绪稳定。</w:t>
      </w:r>
    </w:p>
    <w:p>
      <w:pPr>
        <w:ind w:left="0" w:right="0" w:firstLine="560"/>
        <w:spacing w:before="450" w:after="450" w:line="312" w:lineRule="auto"/>
      </w:pPr>
      <w:r>
        <w:rPr>
          <w:rFonts w:ascii="宋体" w:hAnsi="宋体" w:eastAsia="宋体" w:cs="宋体"/>
          <w:color w:val="000"/>
          <w:sz w:val="28"/>
          <w:szCs w:val="28"/>
        </w:rPr>
        <w:t xml:space="preserve">　　&gt;7、民政工作</w:t>
      </w:r>
    </w:p>
    <w:p>
      <w:pPr>
        <w:ind w:left="0" w:right="0" w:firstLine="560"/>
        <w:spacing w:before="450" w:after="450" w:line="312" w:lineRule="auto"/>
      </w:pPr>
      <w:r>
        <w:rPr>
          <w:rFonts w:ascii="宋体" w:hAnsi="宋体" w:eastAsia="宋体" w:cs="宋体"/>
          <w:color w:val="000"/>
          <w:sz w:val="28"/>
          <w:szCs w:val="28"/>
        </w:rPr>
        <w:t xml:space="preserve">　　202_年街道低保户新增31户，取消16户，提标11户，调减3户。对困难群众实施医疗救助13人次，临时生活救助22人次。办理高龄津贴839人，困难老人意外伤害保险1064人。办理了重度残疾人护理补贴295人，贫困精神残疾人患者药费补助42人，残联精准康复服务系统超额完成任务。202_年XX街道廉租房上报419户，其中租赁补贴144户，实物配租165户，公租房110户。完成退役军人登记743人。全街道共注册各类志愿者3605人</w:t>
      </w:r>
    </w:p>
    <w:p>
      <w:pPr>
        <w:ind w:left="0" w:right="0" w:firstLine="560"/>
        <w:spacing w:before="450" w:after="450" w:line="312" w:lineRule="auto"/>
      </w:pPr>
      <w:r>
        <w:rPr>
          <w:rFonts w:ascii="宋体" w:hAnsi="宋体" w:eastAsia="宋体" w:cs="宋体"/>
          <w:color w:val="000"/>
          <w:sz w:val="28"/>
          <w:szCs w:val="28"/>
        </w:rPr>
        <w:t xml:space="preserve">　&gt;　8、人口与计划生育工作</w:t>
      </w:r>
    </w:p>
    <w:p>
      <w:pPr>
        <w:ind w:left="0" w:right="0" w:firstLine="560"/>
        <w:spacing w:before="450" w:after="450" w:line="312" w:lineRule="auto"/>
      </w:pPr>
      <w:r>
        <w:rPr>
          <w:rFonts w:ascii="宋体" w:hAnsi="宋体" w:eastAsia="宋体" w:cs="宋体"/>
          <w:color w:val="000"/>
          <w:sz w:val="28"/>
          <w:szCs w:val="28"/>
        </w:rPr>
        <w:t xml:space="preserve">　　202_年11月街道人口出生率0.73‰，出生政策符合率100%，总性别比111.11%，办理生育服务登记87户，生育审批8户，独生子女光荣证37户，完成免费婚检对象50对，孕优服务对象48对。建立流入人口家庭健康档案286本，落实0-6岁儿童防疫保健21人，纳入特扶家庭扶助人员61名。发放各类扶助金52.6335万元。特扶金29.964万元，特扶养老补贴7.2万元，特扶大慢病补助0.8万元，紧急慰藉0.6万元，非国企一次性奖励6.4万元，无业居民光荣证费用6.6915万元，手术并发症0.5280万元，助学补助0.2万元，计生贫困家庭慰问0.25万元。</w:t>
      </w:r>
    </w:p>
    <w:p>
      <w:pPr>
        <w:ind w:left="0" w:right="0" w:firstLine="560"/>
        <w:spacing w:before="450" w:after="450" w:line="312" w:lineRule="auto"/>
      </w:pPr>
      <w:r>
        <w:rPr>
          <w:rFonts w:ascii="宋体" w:hAnsi="宋体" w:eastAsia="宋体" w:cs="宋体"/>
          <w:color w:val="000"/>
          <w:sz w:val="28"/>
          <w:szCs w:val="28"/>
        </w:rPr>
        <w:t xml:space="preserve">&gt;　　9、就业和社会保障工作</w:t>
      </w:r>
    </w:p>
    <w:p>
      <w:pPr>
        <w:ind w:left="0" w:right="0" w:firstLine="560"/>
        <w:spacing w:before="450" w:after="450" w:line="312" w:lineRule="auto"/>
      </w:pPr>
      <w:r>
        <w:rPr>
          <w:rFonts w:ascii="宋体" w:hAnsi="宋体" w:eastAsia="宋体" w:cs="宋体"/>
          <w:color w:val="000"/>
          <w:sz w:val="28"/>
          <w:szCs w:val="28"/>
        </w:rPr>
        <w:t xml:space="preserve">　　202_年，街道帮扶新增就业774人，其中失业人员实现再就业199人，就业困难人员实现就业20人，城镇登记失业人员5人。办理就业创业证29人。完成企业退休人员生物认证882人、城乡居保待遇领取资格认证375人。多措并举推进城乡居保收缴工作，截止目前街道共计有待遇领取人员817人，在保缴费204人，在保缴费完成率达105.6%。完成城乡居保死亡冒领专项追缴追回24人，金额43451元。完成城镇居民医保7479人。</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202_年，我街道将进一步深入贯彻落实党的十八大、十九大精神及习近平总书记系列重要讲话精神，紧紧围绕区委、区政府的中心工作及各项部署，着眼民生，维护稳定，转变作风，扎实推进街道各项工作有效开展。</w:t>
      </w:r>
    </w:p>
    <w:p>
      <w:pPr>
        <w:ind w:left="0" w:right="0" w:firstLine="560"/>
        <w:spacing w:before="450" w:after="450" w:line="312" w:lineRule="auto"/>
      </w:pPr>
      <w:r>
        <w:rPr>
          <w:rFonts w:ascii="宋体" w:hAnsi="宋体" w:eastAsia="宋体" w:cs="宋体"/>
          <w:color w:val="000"/>
          <w:sz w:val="28"/>
          <w:szCs w:val="28"/>
        </w:rPr>
        <w:t xml:space="preserve">　　一、以民生工程为抓手，拓展服务内容，扩大政策知晓率，满足居民各类服务需求，提升居民生活质量。</w:t>
      </w:r>
    </w:p>
    <w:p>
      <w:pPr>
        <w:ind w:left="0" w:right="0" w:firstLine="560"/>
        <w:spacing w:before="450" w:after="450" w:line="312" w:lineRule="auto"/>
      </w:pPr>
      <w:r>
        <w:rPr>
          <w:rFonts w:ascii="宋体" w:hAnsi="宋体" w:eastAsia="宋体" w:cs="宋体"/>
          <w:color w:val="000"/>
          <w:sz w:val="28"/>
          <w:szCs w:val="28"/>
        </w:rPr>
        <w:t xml:space="preserve">　　二、以维护稳定为支撑，转变服务方式，协调化解各类居民矛盾纠纷，缩短居民同党同干部之间的距离，营造和谐稳定的居住环境。</w:t>
      </w:r>
    </w:p>
    <w:p>
      <w:pPr>
        <w:ind w:left="0" w:right="0" w:firstLine="560"/>
        <w:spacing w:before="450" w:after="450" w:line="312" w:lineRule="auto"/>
      </w:pPr>
      <w:r>
        <w:rPr>
          <w:rFonts w:ascii="宋体" w:hAnsi="宋体" w:eastAsia="宋体" w:cs="宋体"/>
          <w:color w:val="000"/>
          <w:sz w:val="28"/>
          <w:szCs w:val="28"/>
        </w:rPr>
        <w:t xml:space="preserve">　　三、以转变作风为保障，建立健全各项工作制度，从小处着眼，从细节抓起，为居民提供更加优质高效的服务。</w:t>
      </w:r>
    </w:p>
    <w:p>
      <w:pPr>
        <w:ind w:left="0" w:right="0" w:firstLine="560"/>
        <w:spacing w:before="450" w:after="450" w:line="312" w:lineRule="auto"/>
      </w:pPr>
      <w:r>
        <w:rPr>
          <w:rFonts w:ascii="宋体" w:hAnsi="宋体" w:eastAsia="宋体" w:cs="宋体"/>
          <w:color w:val="000"/>
          <w:sz w:val="28"/>
          <w:szCs w:val="28"/>
        </w:rPr>
        <w:t xml:space="preserve">　　四、继续抓好环境保护、项目投资、文明创建、沉陷区治理等重点工作。</w:t>
      </w:r>
    </w:p>
    <w:p>
      <w:pPr>
        <w:ind w:left="0" w:right="0" w:firstLine="560"/>
        <w:spacing w:before="450" w:after="450" w:line="312" w:lineRule="auto"/>
      </w:pPr>
      <w:r>
        <w:rPr>
          <w:rFonts w:ascii="宋体" w:hAnsi="宋体" w:eastAsia="宋体" w:cs="宋体"/>
          <w:color w:val="000"/>
          <w:sz w:val="28"/>
          <w:szCs w:val="28"/>
        </w:rPr>
        <w:t xml:space="preserve">　　五、做好区委、区政府安排的其他重点工作。</w:t>
      </w:r>
    </w:p>
    <w:p>
      <w:pPr>
        <w:ind w:left="0" w:right="0" w:firstLine="560"/>
        <w:spacing w:before="450" w:after="450" w:line="312" w:lineRule="auto"/>
      </w:pPr>
      <w:r>
        <w:rPr>
          <w:rFonts w:ascii="黑体" w:hAnsi="黑体" w:eastAsia="黑体" w:cs="黑体"/>
          <w:color w:val="000000"/>
          <w:sz w:val="36"/>
          <w:szCs w:val="36"/>
          <w:b w:val="1"/>
          <w:bCs w:val="1"/>
        </w:rPr>
        <w:t xml:space="preserve">街道202_年全年工作总结三篇</w:t>
      </w:r>
    </w:p>
    <w:p>
      <w:pPr>
        <w:ind w:left="0" w:right="0" w:firstLine="560"/>
        <w:spacing w:before="450" w:after="450" w:line="312" w:lineRule="auto"/>
      </w:pPr>
      <w:r>
        <w:rPr>
          <w:rFonts w:ascii="宋体" w:hAnsi="宋体" w:eastAsia="宋体" w:cs="宋体"/>
          <w:color w:val="000"/>
          <w:sz w:val="28"/>
          <w:szCs w:val="28"/>
        </w:rPr>
        <w:t xml:space="preserve">　　202_年，XX街(园区)在区委、区政府的正确领导下，以绩效目标为抓手，围绕中心工作，全街上下齐心协力，大力推进拆迁还建，不断夯实基层组织建设，加快基础设施建设，狠抓项目落地，基层组织建设进一步夯实，园区建设有序推进，辖区经济情况稳步发展，社会治理水平不断提高，现将全年工作情况总结如下：</w:t>
      </w:r>
    </w:p>
    <w:p>
      <w:pPr>
        <w:ind w:left="0" w:right="0" w:firstLine="560"/>
        <w:spacing w:before="450" w:after="450" w:line="312" w:lineRule="auto"/>
      </w:pPr>
      <w:r>
        <w:rPr>
          <w:rFonts w:ascii="宋体" w:hAnsi="宋体" w:eastAsia="宋体" w:cs="宋体"/>
          <w:color w:val="000"/>
          <w:sz w:val="28"/>
          <w:szCs w:val="28"/>
        </w:rPr>
        <w:t xml:space="preserve">　&gt;　一、全年主要工作情况：</w:t>
      </w:r>
    </w:p>
    <w:p>
      <w:pPr>
        <w:ind w:left="0" w:right="0" w:firstLine="560"/>
        <w:spacing w:before="450" w:after="450" w:line="312" w:lineRule="auto"/>
      </w:pPr>
      <w:r>
        <w:rPr>
          <w:rFonts w:ascii="宋体" w:hAnsi="宋体" w:eastAsia="宋体" w:cs="宋体"/>
          <w:color w:val="000"/>
          <w:sz w:val="28"/>
          <w:szCs w:val="28"/>
        </w:rPr>
        <w:t xml:space="preserve">　　(一)严肃党内生活，强化党内监督，落实党建工作责任</w:t>
      </w:r>
    </w:p>
    <w:p>
      <w:pPr>
        <w:ind w:left="0" w:right="0" w:firstLine="560"/>
        <w:spacing w:before="450" w:after="450" w:line="312" w:lineRule="auto"/>
      </w:pPr>
      <w:r>
        <w:rPr>
          <w:rFonts w:ascii="宋体" w:hAnsi="宋体" w:eastAsia="宋体" w:cs="宋体"/>
          <w:color w:val="000"/>
          <w:sz w:val="28"/>
          <w:szCs w:val="28"/>
        </w:rPr>
        <w:t xml:space="preserve">　　1.强化政治学习。着力推进“两学一做”学习教育常态化、制度化，深入实施“红色引擎工程”;以落实“支部主题党日”学习为依托，街党工委以上率下，采取干部带头学、支部集中学、党员讨论学等多种形式，严格学习纪律、落实考勤制度、加强宣传动员;各基层党组织通过联系点点长讲党课、书记讲党课、以会代训等多种方式，对党纪党规加强了宣传教育，进一步深入学习党章准则条例等重要法规，学习《关于新形势下党内政治生活的若干准则》，《中国共产党党内监督条例》;抓好机关干部的学习培训，加强学习型领导班子建设，如组织机关党员和辖区单位观看十九大开幕式学习十九大会议精神，并广泛交流学习心得等。</w:t>
      </w:r>
    </w:p>
    <w:p>
      <w:pPr>
        <w:ind w:left="0" w:right="0" w:firstLine="560"/>
        <w:spacing w:before="450" w:after="450" w:line="312" w:lineRule="auto"/>
      </w:pPr>
      <w:r>
        <w:rPr>
          <w:rFonts w:ascii="宋体" w:hAnsi="宋体" w:eastAsia="宋体" w:cs="宋体"/>
          <w:color w:val="000"/>
          <w:sz w:val="28"/>
          <w:szCs w:val="28"/>
        </w:rPr>
        <w:t xml:space="preserve">　　2.抓好组织建设。开展软弱涣散组织整顿工作，根据述职评议考核情况，结合平时走访了解、督查检查等情况，对基层党组织书记抓党建工作情况形成综合评价意见，实行考核成绩排名末位制，开展整顿工作，坚持分类施策、标本兼治;巩固提升“两个覆盖”，全面落实“扩面提质”行动;做好宣传引导，积极开展“红色基金”捐款活动;胜利召开全区第二季度基层党建工作拼搏赶超现场会;加强党支部建设，认真抓好党员发展工作，严格落实“三会一课”制度，举办入党积极分子培训班，把好党员发展入口关。</w:t>
      </w:r>
    </w:p>
    <w:p>
      <w:pPr>
        <w:ind w:left="0" w:right="0" w:firstLine="560"/>
        <w:spacing w:before="450" w:after="450" w:line="312" w:lineRule="auto"/>
      </w:pPr>
      <w:r>
        <w:rPr>
          <w:rFonts w:ascii="宋体" w:hAnsi="宋体" w:eastAsia="宋体" w:cs="宋体"/>
          <w:color w:val="000"/>
          <w:sz w:val="28"/>
          <w:szCs w:val="28"/>
        </w:rPr>
        <w:t xml:space="preserve">　　3.完善组织体系。强化红色引领，创新区域化党建，XX街党工委集中利用辖区公共服务资源，借助社会治理创新契机，完善街道“大工委”和社区“大党委”工作机制，街道与辖区6个单位成立街道“大工委”;推动社区与辖区单位结对共建，引导居民有序自治;深化“学城联动”，发动辖区内单位和在职党员参与社会性、群众性、公益性工作，把党组织的温暖送到群众身边;创办主题展馆，繁荣“红色文化”，打造区域化党建新模式;积极开展困难党员群众慰问，节日送去慰问金及慰问品;组织召开党组织和党员基本信息采集工作动员会，部署党组织和党员信息采集实施方案。</w:t>
      </w:r>
    </w:p>
    <w:p>
      <w:pPr>
        <w:ind w:left="0" w:right="0" w:firstLine="560"/>
        <w:spacing w:before="450" w:after="450" w:line="312" w:lineRule="auto"/>
      </w:pPr>
      <w:r>
        <w:rPr>
          <w:rFonts w:ascii="宋体" w:hAnsi="宋体" w:eastAsia="宋体" w:cs="宋体"/>
          <w:color w:val="000"/>
          <w:sz w:val="28"/>
          <w:szCs w:val="28"/>
        </w:rPr>
        <w:t xml:space="preserve">　　4.落实“一岗双责”。落实区管干部年度工作实事登记制度;通过落实区管干部年度工作实事登记制度，对领导班子和领导干部履职尽责情况进行全程管理和监督，并签订公务员岗位责任书;及时新增和撤销相关人员出入境证件，对新办理因私出入境证照情况严格把关;落实创新治理改革方案和干部晋级、人事调动和退休干部审批工作;办理本年度到龄退休干部工资审批工作;完成以钱养事人员工资按时调整、聘用人员调整工作，完成劳务派遣公司招投标和对接工作。</w:t>
      </w:r>
    </w:p>
    <w:p>
      <w:pPr>
        <w:ind w:left="0" w:right="0" w:firstLine="560"/>
        <w:spacing w:before="450" w:after="450" w:line="312" w:lineRule="auto"/>
      </w:pPr>
      <w:r>
        <w:rPr>
          <w:rFonts w:ascii="宋体" w:hAnsi="宋体" w:eastAsia="宋体" w:cs="宋体"/>
          <w:color w:val="000"/>
          <w:sz w:val="28"/>
          <w:szCs w:val="28"/>
        </w:rPr>
        <w:t xml:space="preserve">　　5.加强文明创建工作。街党工委书记带队检查，班子成员包社区(村)、场分管领导包分管战线、街巡查专班负责督导巡查的创建工作责任制，形成包点包片、责任到人的创建工作领导机制;广泛宣传“洪山好人”、开展学习宣传关爱道德模范及身边好人活动、“我们的节日”传统文化活动、文明创建等方面内容;加强未成年人教育阵地和机制建设，深入开展各项活动，开展理想信念、思想道德、革命传统等教育;建立长效机制，实施文明城市建设十大工程202_年行动计划的落实情况;严格实施文明城市建设“负面清单”，运用互联网平台和信息技术，搭建群众知晓、群众参与、群众监督平台，对于街道投诉电话方面的问题及时回复并予以解决，对广大市民通过市长专线微信公众号、市长专线12345等网络管理平台渠道投诉的问题，各责任单位高度重视、认真整改到位。</w:t>
      </w:r>
    </w:p>
    <w:p>
      <w:pPr>
        <w:ind w:left="0" w:right="0" w:firstLine="560"/>
        <w:spacing w:before="450" w:after="450" w:line="312" w:lineRule="auto"/>
      </w:pPr>
      <w:r>
        <w:rPr>
          <w:rFonts w:ascii="宋体" w:hAnsi="宋体" w:eastAsia="宋体" w:cs="宋体"/>
          <w:color w:val="000"/>
          <w:sz w:val="28"/>
          <w:szCs w:val="28"/>
        </w:rPr>
        <w:t xml:space="preserve">　　6.推进统战和老干工作。积极贯彻执行区委统战部各项工作安排和要求，将统战工作融入到日常各项工作中。做好统一战线和民族宗教工作，做好非中共党员党派推荐工作，党员领导干部与党外人士交朋友，为非公企业做好帮扶;制定人事干部负责老干工作，及时了解老干生活上的情况，对大病住院干部及时走访慰问。做好日常相关政策的解释工作，让老干部能够更多感受到组织关怀。</w:t>
      </w:r>
    </w:p>
    <w:p>
      <w:pPr>
        <w:ind w:left="0" w:right="0" w:firstLine="560"/>
        <w:spacing w:before="450" w:after="450" w:line="312" w:lineRule="auto"/>
      </w:pPr>
      <w:r>
        <w:rPr>
          <w:rFonts w:ascii="宋体" w:hAnsi="宋体" w:eastAsia="宋体" w:cs="宋体"/>
          <w:color w:val="000"/>
          <w:sz w:val="28"/>
          <w:szCs w:val="28"/>
        </w:rPr>
        <w:t xml:space="preserve">　　(二)强化监督执纪问责，抓好作风建设，推动全民从严治党纵深发展</w:t>
      </w:r>
    </w:p>
    <w:p>
      <w:pPr>
        <w:ind w:left="0" w:right="0" w:firstLine="560"/>
        <w:spacing w:before="450" w:after="450" w:line="312" w:lineRule="auto"/>
      </w:pPr>
      <w:r>
        <w:rPr>
          <w:rFonts w:ascii="宋体" w:hAnsi="宋体" w:eastAsia="宋体" w:cs="宋体"/>
          <w:color w:val="000"/>
          <w:sz w:val="28"/>
          <w:szCs w:val="28"/>
        </w:rPr>
        <w:t xml:space="preserve">　　1.压紧压实“两个责任”。及时调整了党风廉政建设、治庸问责、巡察工作等领导小组和“三资”监督管理委员会等领导机构;开展大数据精准扶贫等惠民政策落实情况监督检查工作;修订完善202_年度“两个责任”清单，强化了党工委在组织领导各项工作中的主体责任。督促建立领导干部落实主体责任全程纪实制度，健全工作台账，实行痕迹管理。开展规范和严肃党内政治生活自查自纠，严明党的政治纪律。</w:t>
      </w:r>
    </w:p>
    <w:p>
      <w:pPr>
        <w:ind w:left="0" w:right="0" w:firstLine="560"/>
        <w:spacing w:before="450" w:after="450" w:line="312" w:lineRule="auto"/>
      </w:pPr>
      <w:r>
        <w:rPr>
          <w:rFonts w:ascii="宋体" w:hAnsi="宋体" w:eastAsia="宋体" w:cs="宋体"/>
          <w:color w:val="000"/>
          <w:sz w:val="28"/>
          <w:szCs w:val="28"/>
        </w:rPr>
        <w:t xml:space="preserve">　　2.严密部署各项年度工作。对全年的明查暗访、巡查督察、纪律审查、执纪问责等各项工作进行了全面部署;开展全街第十八个党风廉政建设宣传教育月活动;协助区纪委开展了城中村改制集团公司专题调研;按照区纪委统一部署，制发了《XX街关于进一步加强扶贫领域监督执纪问责工作的实施方案》。</w:t>
      </w:r>
    </w:p>
    <w:p>
      <w:pPr>
        <w:ind w:left="0" w:right="0" w:firstLine="560"/>
        <w:spacing w:before="450" w:after="450" w:line="312" w:lineRule="auto"/>
      </w:pPr>
      <w:r>
        <w:rPr>
          <w:rFonts w:ascii="宋体" w:hAnsi="宋体" w:eastAsia="宋体" w:cs="宋体"/>
          <w:color w:val="000"/>
          <w:sz w:val="28"/>
          <w:szCs w:val="28"/>
        </w:rPr>
        <w:t xml:space="preserve">　　3.持续发力强化作风建设。全街开展了明察暗访工作，街明察暗访公务经费专班对街(园区)、社区(村)、场的财务票据、公务用车开展了重点检查和随机抽查;按照习近平总书记关于巡视巡察工作要“坚定政治方向”、“坚持问题导向”、“坚守价值取向”的重要指示，全面落实中央巡视工作方针和省委、市、区委巡视巡察要求，突出政治巡察，发现问题，形成震慑;根据《XX街巡察工作方案》，在全街开展了巡察工作，紧盯重要时间节点，开展巡查督察、通报处理;加强对“新衙门作风”整治工作的宣传教育、监督检查，督促整改，开展辖区作风巡查，坚决整治新衙门作风。</w:t>
      </w:r>
    </w:p>
    <w:p>
      <w:pPr>
        <w:ind w:left="0" w:right="0" w:firstLine="560"/>
        <w:spacing w:before="450" w:after="450" w:line="312" w:lineRule="auto"/>
      </w:pPr>
      <w:r>
        <w:rPr>
          <w:rFonts w:ascii="宋体" w:hAnsi="宋体" w:eastAsia="宋体" w:cs="宋体"/>
          <w:color w:val="000"/>
          <w:sz w:val="28"/>
          <w:szCs w:val="28"/>
        </w:rPr>
        <w:t xml:space="preserve">　　4.巩固党风廉政建设项目化试点成果，推进党的全面建设。根据区委关于党风廉政建设试点的目标要求，制定试点工作方案，为了巩固党风廉政建设试点成果，加强党风廉政建设，切实落实“两个责任”，深入纠治发生在群众身边的“四风”和腐败问题。我街已在红霞社区、园艺社区、老桥村先行先试，逐步在全街推进;认真组织开展思想建设、组织建设、作风建设、纪律建设、制度建设等五个方面的重点工作，积极探索街党工委对城中村集体经济党组织监督的具体办法和举措，使从严治党的要求真正延伸到基层、落实在基层;积极完善“三资”监管措施，及时成立监管系统建设和“清产核资”领导小组，结合实际认真拟制了《XX街清产核资工作方案》，明确专人负责，全面部署清产核资工作。街纪工委紧盯重点，加强对全街“三资”清产核资工作的监督检查。</w:t>
      </w:r>
    </w:p>
    <w:p>
      <w:pPr>
        <w:ind w:left="0" w:right="0" w:firstLine="560"/>
        <w:spacing w:before="450" w:after="450" w:line="312" w:lineRule="auto"/>
      </w:pPr>
      <w:r>
        <w:rPr>
          <w:rFonts w:ascii="宋体" w:hAnsi="宋体" w:eastAsia="宋体" w:cs="宋体"/>
          <w:color w:val="000"/>
          <w:sz w:val="28"/>
          <w:szCs w:val="28"/>
        </w:rPr>
        <w:t xml:space="preserve">　　5.积极运用监督执纪“四种形态”。协助区纪委、区检察院开展了社区、村和集团主职村官集体约谈;党工委书记同各班子成员开展谈心谈话;同下级党政主要负责人谈话15人次;组织党员干部述职述廉117人次(县处级10人、乡科级9人、其他98人);领导干部任前廉政谈话12人次;约谈40人次、提醒谈话67人次、批评教育1人次、责令作出书面检查5人次、通报批评12人次、诫勉谈话7人次、辞退1人、函询17人、调整岗位3人、免职2人、党纪轻处分4人、党纪重处分5人。</w:t>
      </w:r>
    </w:p>
    <w:p>
      <w:pPr>
        <w:ind w:left="0" w:right="0" w:firstLine="560"/>
        <w:spacing w:before="450" w:after="450" w:line="312" w:lineRule="auto"/>
      </w:pPr>
      <w:r>
        <w:rPr>
          <w:rFonts w:ascii="宋体" w:hAnsi="宋体" w:eastAsia="宋体" w:cs="宋体"/>
          <w:color w:val="000"/>
          <w:sz w:val="28"/>
          <w:szCs w:val="28"/>
        </w:rPr>
        <w:t xml:space="preserve">　　6.加强纪检队伍建设。根据《中国共产党章程》规定和全面从严治党的要求，XX街按照《关于加强村、社区纪检组织建设的实施意见》，积极推进基层党组织纪检委员配备，加强纪检队伍建设;注重提升社区(村)纪检委员的政策水平和履责能力，加强教育培训和日常工作的指导，坚持例会、以会代训;根据区纪委下发《街乡纪(工)委202_年绩效目标》，制定了《202_年社区(村)、场党风廉政建设纪检监察工作评价细则》，加强对社区(村)纪检组织履责情况的考核，并对纪检组织履责情况开展经常性地检查。</w:t>
      </w:r>
    </w:p>
    <w:p>
      <w:pPr>
        <w:ind w:left="0" w:right="0" w:firstLine="560"/>
        <w:spacing w:before="450" w:after="450" w:line="312" w:lineRule="auto"/>
      </w:pPr>
      <w:r>
        <w:rPr>
          <w:rFonts w:ascii="宋体" w:hAnsi="宋体" w:eastAsia="宋体" w:cs="宋体"/>
          <w:color w:val="000"/>
          <w:sz w:val="28"/>
          <w:szCs w:val="28"/>
        </w:rPr>
        <w:t xml:space="preserve">　　7.发挥财务监督职能。严格落实财务制度，日常财务监管有序;严格执行国库集中支付，认真组织开展国库专项清理检查;严格落实“八项规定”，加强民主理财和政务公开工作;加强财政票证管理;严格土地征用和拆迁补偿专项资金的管理;强化资金监管职能，提升精细化监管水平，组织开展财务管理违规问题专项治理的工作，着重对违规支出票据进行检查;对专项资金的审计检查，加强对村级“三资”的监管。</w:t>
      </w:r>
    </w:p>
    <w:p>
      <w:pPr>
        <w:ind w:left="0" w:right="0" w:firstLine="560"/>
        <w:spacing w:before="450" w:after="450" w:line="312" w:lineRule="auto"/>
      </w:pPr>
      <w:r>
        <w:rPr>
          <w:rFonts w:ascii="宋体" w:hAnsi="宋体" w:eastAsia="宋体" w:cs="宋体"/>
          <w:color w:val="000"/>
          <w:sz w:val="28"/>
          <w:szCs w:val="28"/>
        </w:rPr>
        <w:t xml:space="preserve">　　(三)强力推进园区建设，加速城改进度，打造工业倍增示范园区</w:t>
      </w:r>
    </w:p>
    <w:p>
      <w:pPr>
        <w:ind w:left="0" w:right="0" w:firstLine="560"/>
        <w:spacing w:before="450" w:after="450" w:line="312" w:lineRule="auto"/>
      </w:pPr>
      <w:r>
        <w:rPr>
          <w:rFonts w:ascii="宋体" w:hAnsi="宋体" w:eastAsia="宋体" w:cs="宋体"/>
          <w:color w:val="000"/>
          <w:sz w:val="28"/>
          <w:szCs w:val="28"/>
        </w:rPr>
        <w:t xml:space="preserve">　　1.稳步推进拆迁还建。园区10村1场(建群、花园、建阳、杨林、金塘、西湾、石咀、杨泗叽、火箭、横堤、渔牧场)202_年1-10月共计拆迁总量33939.11平方米，建群、建阳、杨林、金塘、西湾、杨泗叽、火箭、横堤、渔牧场等房屋已基本拆除。同步推进还建房建设，其中一期还建房28.6万平方米，共计2276套房屋已完成分房任务，钥匙已经交付给村民，建阳、横堤、金塘、杨林、西湾、火箭、杨泗叽、石咀8个村的部分村民已入住还建房;二期还建房56万平方米已完成封顶，正在进行外墙和水电施工;三期还建房35万平方米已基本建成，预计年底具备交房条件;四期还建房正在做开工准备。</w:t>
      </w:r>
    </w:p>
    <w:p>
      <w:pPr>
        <w:ind w:left="0" w:right="0" w:firstLine="560"/>
        <w:spacing w:before="450" w:after="450" w:line="312" w:lineRule="auto"/>
      </w:pPr>
      <w:r>
        <w:rPr>
          <w:rFonts w:ascii="宋体" w:hAnsi="宋体" w:eastAsia="宋体" w:cs="宋体"/>
          <w:color w:val="000"/>
          <w:sz w:val="28"/>
          <w:szCs w:val="28"/>
        </w:rPr>
        <w:t xml:space="preserve">　　2.积极推进重点工程征地征收项目。基本完成黄家湖西路(丽水南路-学院南路)道路建设，黄家湖西路征地拆迁工作已经全部完成，已完成征地目标56.58亩，拆迁1.12万平方米;除涉及XX渔业村城改范围和中石化加油站部分设施，基本完成武咸公路(三环线-红霞村)红线范围内房屋建筑、构建物和设施障碍的拆除;地铁5号线在XX街辖区内涉及渔业村和XX村，目前南三环站已经开建，站房基础已完成，主体结构也正在紧张施工中;XX村城中村改造项目已经摘牌，近期启动全面拆迁;还未拆迁的部分我街已经协调好XX渔业两村，在5号线路经过的部分场地，已经正常打围施工。目前武咸公路、5号线工程征地114.96亩，拆迁1.2万平方米，征地目标完成，拆迁目标正在积极推进。</w:t>
      </w:r>
    </w:p>
    <w:p>
      <w:pPr>
        <w:ind w:left="0" w:right="0" w:firstLine="560"/>
        <w:spacing w:before="450" w:after="450" w:line="312" w:lineRule="auto"/>
      </w:pPr>
      <w:r>
        <w:rPr>
          <w:rFonts w:ascii="宋体" w:hAnsi="宋体" w:eastAsia="宋体" w:cs="宋体"/>
          <w:color w:val="000"/>
          <w:sz w:val="28"/>
          <w:szCs w:val="28"/>
        </w:rPr>
        <w:t xml:space="preserve">　　3.持续跟进企业建设。今年武汉新程汽车零部件有限公司已经于今年3月建成投产，武汉利德测控技术股份有限公司建设6号楼已经封顶，亿童二期建设已经施工至结构四层，中秀文创园和德成软件园已今年基本完工，目前剩余园区的绿化和管网施工;持续跟进通用配套区企业的规划建设手续的办理，多次协调相关部门办理企业规划建设手续。</w:t>
      </w:r>
    </w:p>
    <w:p>
      <w:pPr>
        <w:ind w:left="0" w:right="0" w:firstLine="560"/>
        <w:spacing w:before="450" w:after="450" w:line="312" w:lineRule="auto"/>
      </w:pPr>
      <w:r>
        <w:rPr>
          <w:rFonts w:ascii="宋体" w:hAnsi="宋体" w:eastAsia="宋体" w:cs="宋体"/>
          <w:color w:val="000"/>
          <w:sz w:val="28"/>
          <w:szCs w:val="28"/>
        </w:rPr>
        <w:t xml:space="preserve">　　4.大力推动“城中村”改造。建和村城中村改造工作稳步推进，还建房一期工程10.7万平方米已全部完成，已经交房;二期工程23.6万平方米，已封顶，正在进行外墙装修工程。K3、K4开发地块建设已经开始，目前正在办理预售许可。XX村城中村改造于202_年8月29日在市土地交易中心挂牌，于202_年9月29日顺利摘牌。摘牌后，制定拆迁安置方案，将于11月初确定最终拆迁安置方案。之后，将立即开始对XX村进行整村拆除。渔业村城中村改造于202_年8月29日在市土地交易中心挂牌，原定于9月29日摘牌。为保证渔业村城中村改造顺利摘牌，经协调，延迟至11月1日摘牌。</w:t>
      </w:r>
    </w:p>
    <w:p>
      <w:pPr>
        <w:ind w:left="0" w:right="0" w:firstLine="560"/>
        <w:spacing w:before="450" w:after="450" w:line="312" w:lineRule="auto"/>
      </w:pPr>
      <w:r>
        <w:rPr>
          <w:rFonts w:ascii="宋体" w:hAnsi="宋体" w:eastAsia="宋体" w:cs="宋体"/>
          <w:color w:val="000"/>
          <w:sz w:val="28"/>
          <w:szCs w:val="28"/>
        </w:rPr>
        <w:t xml:space="preserve">　　(四)推进综合建设，加速经济发展，为辖区经济发展提供优质服务和保障</w:t>
      </w:r>
    </w:p>
    <w:p>
      <w:pPr>
        <w:ind w:left="0" w:right="0" w:firstLine="560"/>
        <w:spacing w:before="450" w:after="450" w:line="312" w:lineRule="auto"/>
      </w:pPr>
      <w:r>
        <w:rPr>
          <w:rFonts w:ascii="宋体" w:hAnsi="宋体" w:eastAsia="宋体" w:cs="宋体"/>
          <w:color w:val="000"/>
          <w:sz w:val="28"/>
          <w:szCs w:val="28"/>
        </w:rPr>
        <w:t xml:space="preserve">　　1.依法开展统计工作，严格把关数据质量。严格遵守《中华人民共和国统计法实施条例》，积极配合区统计局等部门，组织社区、村和企业统计员，对各项经济数据和发展指标进行认真调查、严谨统计、如实上报，积极开展主要发展指标调查，全面摸底重点企业、重大项目情况，彻底排除企业集资风险和“地条钢”企业，认真评估全市一套表调查单位审核质量，实地走访大健康调查企业，顺利推进住户调查样本框核实工作和统计诚信企业创建工作，圆满完成第三次全国农业普查工作，实现主要经济发展指标应统尽统。按照《洪山区加强统计基层基础工作实施办法》，强化基层统计机构建设，配齐统计人员，确保辖区统计范围全覆盖，并加强统计人员选聘、培训和管理，严格把关，保障统计工作质量。</w:t>
      </w:r>
    </w:p>
    <w:p>
      <w:pPr>
        <w:ind w:left="0" w:right="0" w:firstLine="560"/>
        <w:spacing w:before="450" w:after="450" w:line="312" w:lineRule="auto"/>
      </w:pPr>
      <w:r>
        <w:rPr>
          <w:rFonts w:ascii="宋体" w:hAnsi="宋体" w:eastAsia="宋体" w:cs="宋体"/>
          <w:color w:val="000"/>
          <w:sz w:val="28"/>
          <w:szCs w:val="28"/>
        </w:rPr>
        <w:t xml:space="preserve">　　2.大力推进企业改制，认真落实职工补偿。围绕乡镇集体企业改制，全面解决石咀砖瓦厂职工工龄补偿、职工工伤补偿等历史遗留问题，成立专班，制定方案，发布通知，正式启动石咀砖瓦厂职工工龄登记、核查工作。经过三个多月的摸底调查、现场登记、逐一核查工作，确保职工工龄登记信息真实可靠。202_年9月11日至9月20日，对石咀砖瓦厂558名登记职工工龄情况进行公示，积极推进石咀砖瓦厂职工工龄补偿工作。</w:t>
      </w:r>
    </w:p>
    <w:p>
      <w:pPr>
        <w:ind w:left="0" w:right="0" w:firstLine="560"/>
        <w:spacing w:before="450" w:after="450" w:line="312" w:lineRule="auto"/>
      </w:pPr>
      <w:r>
        <w:rPr>
          <w:rFonts w:ascii="宋体" w:hAnsi="宋体" w:eastAsia="宋体" w:cs="宋体"/>
          <w:color w:val="000"/>
          <w:sz w:val="28"/>
          <w:szCs w:val="28"/>
        </w:rPr>
        <w:t xml:space="preserve">　　3.积极创建质量强市，努力提高质量水平。积极配合区工商质监局，开展质量强市创建工作。一方面，积极组织社区、村，在全街范围内开展质量强市宣传工作，引导辖区群众知晓质量强市工作、响应质量强市工作、参与质量强市工作、推进质量强市工作，针对8月中下旬配合市强市办开展质量安全满意度调查中反映的问题，及时督促辖区社区(村)进行自查和整改，提高社区(村)便民服务质量;另一方面，通过在白沙洲银湖中小企业城设立质量服务站，引导企业提升质量管理意识，落实质量安全主体责任，全面提高企业质量保证能力，配合区工商质监局开展ISO9000内审员培训，组织辖区企业职工120多人参加此次培训班。</w:t>
      </w:r>
    </w:p>
    <w:p>
      <w:pPr>
        <w:ind w:left="0" w:right="0" w:firstLine="560"/>
        <w:spacing w:before="450" w:after="450" w:line="312" w:lineRule="auto"/>
      </w:pPr>
      <w:r>
        <w:rPr>
          <w:rFonts w:ascii="宋体" w:hAnsi="宋体" w:eastAsia="宋体" w:cs="宋体"/>
          <w:color w:val="000"/>
          <w:sz w:val="28"/>
          <w:szCs w:val="28"/>
        </w:rPr>
        <w:t xml:space="preserve">　　4.项目建设取得新进展。截止到9份实际完成招商引资总额67.5亿元，完成全年任务的75%;书院世家、美好集团建和k3项目、新城阅璟台、利德测控、新程通用配套、亿童二期、美嘉二期都已实现开工。原计划年内实现土地挂牌的武大科技园项目处于土地征收完毕的等待阶段，中勘院、中船环境，处于办理储备权调与二公告阶段，百一光电项目已向区政府递交供地报告，等待供地;新注册亿元以上项目4个，签约亿元项目2个，累计在谈及策划项目11个。</w:t>
      </w:r>
    </w:p>
    <w:p>
      <w:pPr>
        <w:ind w:left="0" w:right="0" w:firstLine="560"/>
        <w:spacing w:before="450" w:after="450" w:line="312" w:lineRule="auto"/>
      </w:pPr>
      <w:r>
        <w:rPr>
          <w:rFonts w:ascii="宋体" w:hAnsi="宋体" w:eastAsia="宋体" w:cs="宋体"/>
          <w:color w:val="000"/>
          <w:sz w:val="28"/>
          <w:szCs w:val="28"/>
        </w:rPr>
        <w:t xml:space="preserve">　　(五)增强综合治理能力，提升群众“一感两度”，切实维护社会和谐稳定</w:t>
      </w:r>
    </w:p>
    <w:p>
      <w:pPr>
        <w:ind w:left="0" w:right="0" w:firstLine="560"/>
        <w:spacing w:before="450" w:after="450" w:line="312" w:lineRule="auto"/>
      </w:pPr>
      <w:r>
        <w:rPr>
          <w:rFonts w:ascii="宋体" w:hAnsi="宋体" w:eastAsia="宋体" w:cs="宋体"/>
          <w:color w:val="000"/>
          <w:sz w:val="28"/>
          <w:szCs w:val="28"/>
        </w:rPr>
        <w:t xml:space="preserve">　　1.加大社会管理力度。建立健全调查制度机制，落实矛盾纠纷源头排查调处机制，日常排查与集中排查相结合，常态排查与特殊时段排查相结合，坚持每月召开矛盾纠纷排查调处工作协调会议，街、社区(村)层层建立矛盾纠纷分析研判机制，加强行政决策的风险评估制度;狠抓平安创建工作，积极开展平安宣传;加强社区(村)防控网建设，统筹各类防控力量资源，夯实综治基层基础;加强安保队员和协管员建设与管理;扎实开展“长安杯”争创工作，为武汉市再夺全国综治“长安杯”做出了我街应有的贡献;加强了重点地区治安整治，不断提升“一感两度”;大力开展反邪禁毒工作，坚持经常性与集中宣传教育相结合，加大了对吸毒人员的管控力度;切实做好流动人口信息采集与服务管理工作，对精神障碍患者、未成年特殊人群加强管理，积极推动解决流动人口面临的实际问题。</w:t>
      </w:r>
    </w:p>
    <w:p>
      <w:pPr>
        <w:ind w:left="0" w:right="0" w:firstLine="560"/>
        <w:spacing w:before="450" w:after="450" w:line="312" w:lineRule="auto"/>
      </w:pPr>
      <w:r>
        <w:rPr>
          <w:rFonts w:ascii="宋体" w:hAnsi="宋体" w:eastAsia="宋体" w:cs="宋体"/>
          <w:color w:val="000"/>
          <w:sz w:val="28"/>
          <w:szCs w:val="28"/>
        </w:rPr>
        <w:t xml:space="preserve">　　2.推进全民法治建设。严格落实法治建设主体责任，建立健全法治建设领导小组，建立法治建设长效机制，认真研究制定了年度法治建设工作计划，坚持定期分析法治建设工作情况，对照工作任务查找法治建设成效，坚持全面依法行政;严格落实法治学习制度，增强法治思维能力，提升各级干部依法行政水平;推进依法决策，严格落实重大问题集体决策，街、社区(村、场)均配备了法律顾问，支持法律监督，积极推进依法行政;深化法治宣传教育，大力开展法治创建活动;认真制定“七五”普法教育规划，成立普法工作领导小组。积极开展各类普法教育及创建活动，今年以来，共开展普法骨干培训1次，举办各类法制辅导、讲座3场。</w:t>
      </w:r>
    </w:p>
    <w:p>
      <w:pPr>
        <w:ind w:left="0" w:right="0" w:firstLine="560"/>
        <w:spacing w:before="450" w:after="450" w:line="312" w:lineRule="auto"/>
      </w:pPr>
      <w:r>
        <w:rPr>
          <w:rFonts w:ascii="宋体" w:hAnsi="宋体" w:eastAsia="宋体" w:cs="宋体"/>
          <w:color w:val="000"/>
          <w:sz w:val="28"/>
          <w:szCs w:val="28"/>
        </w:rPr>
        <w:t xml:space="preserve">　　3.狠抓信访维稳，保证社会安全稳定。严格落实信访制度，领导干部阅信接访制度，截至目前，领导干部共接访110余批次，党政主要领导接访40余批次;建立健全信访积案、重点信访问题及重点信访人员实行领导包案制度，对一些比较突出的矛盾纠纷及有过激行为预发对象，辖区所有信访积案及重点人员全部落实领导包案制，集中时间人力，加强稳控，着力解决处理;今年共化解了省、市交办信访积案22件，化解率100%，案结事了率100%，特别是在西湾外来购房户信访积案化解过程中，举全区全街之力，充分发挥思想教育转化工作，充分调动各级资源，专门成立指挥部和工作专班，对每个积案重点人落实包保化解，每日调度工作进展，经过艰苦卓绝的工作，在7月份对西湾外来购房户信访积案全部进行了化解;扎实做好了对进京个人、群体的劝返教育稳控工作;积极推行阳光信访责任信访法治信访，及时处理信访件及督办单共处理网上来信及转信57件，各类督办单120余件。耐心接待群众来信来访，及时处理来访件，共处理区接访10余批50余人次、市接访2批20余人次、省接访3批40余人次、进京访16批54人次、街接访160余批600余人次。</w:t>
      </w:r>
    </w:p>
    <w:p>
      <w:pPr>
        <w:ind w:left="0" w:right="0" w:firstLine="560"/>
        <w:spacing w:before="450" w:after="450" w:line="312" w:lineRule="auto"/>
      </w:pPr>
      <w:r>
        <w:rPr>
          <w:rFonts w:ascii="宋体" w:hAnsi="宋体" w:eastAsia="宋体" w:cs="宋体"/>
          <w:color w:val="000"/>
          <w:sz w:val="28"/>
          <w:szCs w:val="28"/>
        </w:rPr>
        <w:t xml:space="preserve">　　4.落实安全生产责任。建立了完善的安全工作管理和运行机制，与社区、村(场)、辖区重点单位已签订安全生产责任书24份，与各企业、危化品重点单位、建筑工地签订诚信承诺书103份;形成安全管理长效机制，排查隐患608起，下达现场检查记录合计61份，现51家企业已整改完毕，还有10家企业正在整改中;着力开展职业危害专项治理，全面开展职业卫生基础建设活动;对辖区内烟花爆竹储存仓库已全部彻底清除;加大对甲醇非法运输、储存的打击力度;加大对特种设备的监管力度，并建立信息库;深入推进重点行业领域安全专项整治和“打非治违”工作;强化安全生产宣传和实操实训，提升全社会安全意识;认真做好今年极端天气和防汛抢险期间的安全管理。</w:t>
      </w:r>
    </w:p>
    <w:p>
      <w:pPr>
        <w:ind w:left="0" w:right="0" w:firstLine="560"/>
        <w:spacing w:before="450" w:after="450" w:line="312" w:lineRule="auto"/>
      </w:pPr>
      <w:r>
        <w:rPr>
          <w:rFonts w:ascii="宋体" w:hAnsi="宋体" w:eastAsia="宋体" w:cs="宋体"/>
          <w:color w:val="000"/>
          <w:sz w:val="28"/>
          <w:szCs w:val="28"/>
        </w:rPr>
        <w:t xml:space="preserve">　　(六)认真办理各项社会事务，保障民生服务，建设和谐幸福XX</w:t>
      </w:r>
    </w:p>
    <w:p>
      <w:pPr>
        <w:ind w:left="0" w:right="0" w:firstLine="560"/>
        <w:spacing w:before="450" w:after="450" w:line="312" w:lineRule="auto"/>
      </w:pPr>
      <w:r>
        <w:rPr>
          <w:rFonts w:ascii="宋体" w:hAnsi="宋体" w:eastAsia="宋体" w:cs="宋体"/>
          <w:color w:val="000"/>
          <w:sz w:val="28"/>
          <w:szCs w:val="28"/>
        </w:rPr>
        <w:t xml:space="preserve">　　1.计生工作全面转型。完善全面两孩配套政策;出生性别比综合治理工作落实到位;全员数据库建设，主要指标完整准确率达99.95%;村居平台有效应用率100%;智慧计生信息系统应用率100%;完善计划生育特殊困难家庭关怀关爱扶助政策，联系社区卫生服务中心落实医疗“绿色通道”，为特殊困难家庭开展每年的免费体检工作以及门诊相关费用的减免工作;节假日慰问计生特殊困难家庭，给他们送上慰问金及慰问品;协助查处违法生育的党员、国家工作人员。今年只有一例计划外生育，并非党员、国家工作人员;完成法律法规和有关文件规定的计划生育奖励、扶助政策落实到位率。</w:t>
      </w:r>
    </w:p>
    <w:p>
      <w:pPr>
        <w:ind w:left="0" w:right="0" w:firstLine="560"/>
        <w:spacing w:before="450" w:after="450" w:line="312" w:lineRule="auto"/>
      </w:pPr>
      <w:r>
        <w:rPr>
          <w:rFonts w:ascii="宋体" w:hAnsi="宋体" w:eastAsia="宋体" w:cs="宋体"/>
          <w:color w:val="000"/>
          <w:sz w:val="28"/>
          <w:szCs w:val="28"/>
        </w:rPr>
        <w:t xml:space="preserve">　　2.抓好新农合工作。全街11个村参合，参合户数为1553户，参合人数为2578人，低保人数为3人。202_年参合率为100%.基金上缴情况为437750元，完成率100%。第一季度全街参合人员信息全部采集并录入系统，完成率100%。全年共制新农合就医卡127张，并在今年五月份全部发放到户;今年1-10月参合农户回街合管站送报销的达71人次，报销费用147103.38元，其中住院报销54人次，报销费用为139228.66元，重症门诊报销17人次，报销费用为7874.72元，大病保险1-6元份报销5人次，报销费用6713.4元。</w:t>
      </w:r>
    </w:p>
    <w:p>
      <w:pPr>
        <w:ind w:left="0" w:right="0" w:firstLine="560"/>
        <w:spacing w:before="450" w:after="450" w:line="312" w:lineRule="auto"/>
      </w:pPr>
      <w:r>
        <w:rPr>
          <w:rFonts w:ascii="宋体" w:hAnsi="宋体" w:eastAsia="宋体" w:cs="宋体"/>
          <w:color w:val="000"/>
          <w:sz w:val="28"/>
          <w:szCs w:val="28"/>
        </w:rPr>
        <w:t xml:space="preserve">　　3.加强食品药品监管。重大节日期间开展了食品安全大检查;开展托幼机构食堂、周边高校食堂、白沙洲中小企业城集中供餐专项整治工作;开展常态化巡查、确保全年无Ⅱ级以上食品安全事故发生;积极参与“国家食品安全城市”创建。</w:t>
      </w:r>
    </w:p>
    <w:p>
      <w:pPr>
        <w:ind w:left="0" w:right="0" w:firstLine="560"/>
        <w:spacing w:before="450" w:after="450" w:line="312" w:lineRule="auto"/>
      </w:pPr>
      <w:r>
        <w:rPr>
          <w:rFonts w:ascii="宋体" w:hAnsi="宋体" w:eastAsia="宋体" w:cs="宋体"/>
          <w:color w:val="000"/>
          <w:sz w:val="28"/>
          <w:szCs w:val="28"/>
        </w:rPr>
        <w:t xml:space="preserve">　　4.完善科普设施建设，开展多样科普活动。邀请院士、专家进社区，以居民工作、生活的需求为导向，以民生科普、身边科技知识传播为重点，广泛深入开展主题性科普活动;带领居(村)民走进科普场馆，参加科普讲座、知识竞答活动，参加区科协科普日启动式，完成洪山区科普巡展;开展社区科普大学教学点建设，拟定教学点建设计划，指导社区进行科普大学教学点建设申报、章程制度制作上墙、揭牌挂牌，招生、开班和开课;着力于市、区科普助推幸福社区项目的申报工作、新社区科普场馆和基础设施打造建设工作。</w:t>
      </w:r>
    </w:p>
    <w:p>
      <w:pPr>
        <w:ind w:left="0" w:right="0" w:firstLine="560"/>
        <w:spacing w:before="450" w:after="450" w:line="312" w:lineRule="auto"/>
      </w:pPr>
      <w:r>
        <w:rPr>
          <w:rFonts w:ascii="宋体" w:hAnsi="宋体" w:eastAsia="宋体" w:cs="宋体"/>
          <w:color w:val="000"/>
          <w:sz w:val="28"/>
          <w:szCs w:val="28"/>
        </w:rPr>
        <w:t xml:space="preserve">　　(七)切实维护XX街容街貌，规范城市管理，打造文明亮丽街道</w:t>
      </w:r>
    </w:p>
    <w:p>
      <w:pPr>
        <w:ind w:left="0" w:right="0" w:firstLine="560"/>
        <w:spacing w:before="450" w:after="450" w:line="312" w:lineRule="auto"/>
      </w:pPr>
      <w:r>
        <w:rPr>
          <w:rFonts w:ascii="宋体" w:hAnsi="宋体" w:eastAsia="宋体" w:cs="宋体"/>
          <w:color w:val="000"/>
          <w:sz w:val="28"/>
          <w:szCs w:val="28"/>
        </w:rPr>
        <w:t xml:space="preserve">　　1.不断加强环境保护力度。弃土治理工作采取以点、面结合，街道为主，社区(村)联动的管理模式，重拳治理，打击偷倒渣土的违法行为，同时，加强辖区内建筑工地的扬尘管理，严格按照建筑工地文明施工的管控要求开展巡查管控;加强对主次干道、背街小巷的道路清扫保洁，集中整治城中村综合环境，集中整治重点区域综合环境。</w:t>
      </w:r>
    </w:p>
    <w:p>
      <w:pPr>
        <w:ind w:left="0" w:right="0" w:firstLine="560"/>
        <w:spacing w:before="450" w:after="450" w:line="312" w:lineRule="auto"/>
      </w:pPr>
      <w:r>
        <w:rPr>
          <w:rFonts w:ascii="宋体" w:hAnsi="宋体" w:eastAsia="宋体" w:cs="宋体"/>
          <w:color w:val="000"/>
          <w:sz w:val="28"/>
          <w:szCs w:val="28"/>
        </w:rPr>
        <w:t xml:space="preserve">　　2.继续深入开展城管革命。严格控制和查处违法建设，全年必达目标40000㎡，累计拆除面积约40106㎡，完成全年拆违任务的100%;加强违法占道整治，城管中队建立分片包干制度，定人、定范围、定时间，对辖区重点区域实施日常巡查，联合整治、集中整治、多方位途径实施管控;对全街主次干道、背街小巷沿线管线加强巡查，集中整治，解决无序铺设和乱拉乱搭等现象;强化门前三包管理，配强队伍，完善制度，坚持日常巡查，有效改善XX地区环境面貌。</w:t>
      </w:r>
    </w:p>
    <w:p>
      <w:pPr>
        <w:ind w:left="0" w:right="0" w:firstLine="560"/>
        <w:spacing w:before="450" w:after="450" w:line="312" w:lineRule="auto"/>
      </w:pPr>
      <w:r>
        <w:rPr>
          <w:rFonts w:ascii="宋体" w:hAnsi="宋体" w:eastAsia="宋体" w:cs="宋体"/>
          <w:color w:val="000"/>
          <w:sz w:val="28"/>
          <w:szCs w:val="28"/>
        </w:rPr>
        <w:t xml:space="preserve">　　(八)有序开展工青妇工作，关心各类群体发展，全力满足群众需求</w:t>
      </w:r>
    </w:p>
    <w:p>
      <w:pPr>
        <w:ind w:left="0" w:right="0" w:firstLine="560"/>
        <w:spacing w:before="450" w:after="450" w:line="312" w:lineRule="auto"/>
      </w:pPr>
      <w:r>
        <w:rPr>
          <w:rFonts w:ascii="宋体" w:hAnsi="宋体" w:eastAsia="宋体" w:cs="宋体"/>
          <w:color w:val="000"/>
          <w:sz w:val="28"/>
          <w:szCs w:val="28"/>
        </w:rPr>
        <w:t xml:space="preserve">　　1.深入开展区校结对共建，促进志愿服务工作规范管理。为落实202_年洪山区政府十件实事之一的“区校结对共建社区志愿者服务基地”项目，推动洪山大学之城、青年之城、梦想之城、志愿者之城建设，进一步壮大洪山地区大学生志愿服务队伍和品牌，XX街团工委积极响应团区委号召，组织辖区高校与社区进行结对共建，共同推动志愿服务工作不断向前发展。组织高校和社区召开工作推进座谈会，共同商量、确定志愿服务区校结对共建关系和工作计划，积极推进区校结对共建志愿服务工作向长期性、常态化、规范化和特色化方向发展。</w:t>
      </w:r>
    </w:p>
    <w:p>
      <w:pPr>
        <w:ind w:left="0" w:right="0" w:firstLine="560"/>
        <w:spacing w:before="450" w:after="450" w:line="312" w:lineRule="auto"/>
      </w:pPr>
      <w:r>
        <w:rPr>
          <w:rFonts w:ascii="宋体" w:hAnsi="宋体" w:eastAsia="宋体" w:cs="宋体"/>
          <w:color w:val="000"/>
          <w:sz w:val="28"/>
          <w:szCs w:val="28"/>
        </w:rPr>
        <w:t xml:space="preserve">　　2.加强基层团组织建设，积极推进非公团建工作。全面开展和推进我街百名团干部下基层暨“非公团建”工作，XX街团工委积极组织社区、团干与企业联系，建立结对共建关系，了解企业团建需求和青年工作、生活状况，协助非公企业建立团组织，提高基层团建水平，凝聚青年力量。全面摸排、统筹部署、一一结对、上门走访、引导动员和积极组建工作，已在德骼拜尔、增益冷链、同强厨具、森泰环保等17家非公企业建立团组织，在红霞集团和红霞百姓厨房2家非公企业配备团建指导员。</w:t>
      </w:r>
    </w:p>
    <w:p>
      <w:pPr>
        <w:ind w:left="0" w:right="0" w:firstLine="560"/>
        <w:spacing w:before="450" w:after="450" w:line="312" w:lineRule="auto"/>
      </w:pPr>
      <w:r>
        <w:rPr>
          <w:rFonts w:ascii="宋体" w:hAnsi="宋体" w:eastAsia="宋体" w:cs="宋体"/>
          <w:color w:val="000"/>
          <w:sz w:val="28"/>
          <w:szCs w:val="28"/>
        </w:rPr>
        <w:t xml:space="preserve">　　3.认真落实暑期托管工作，关爱青少年健康成长。积极响应团区委号召，在红霞、园艺、黄家湖等3个社区开展青少年暑期免费托管工作;组织辖区20名优秀托管青少年参加洪山区青少年暑期社区免费托管汇报演出，完成暑期托管结业仪式;组织辖区3名优秀托管青少年参加洪山区青少年暑期社区免费托管夏令营，帮助青少年度过一个愉快、充实的暑假。</w:t>
      </w:r>
    </w:p>
    <w:p>
      <w:pPr>
        <w:ind w:left="0" w:right="0" w:firstLine="560"/>
        <w:spacing w:before="450" w:after="450" w:line="312" w:lineRule="auto"/>
      </w:pPr>
      <w:r>
        <w:rPr>
          <w:rFonts w:ascii="宋体" w:hAnsi="宋体" w:eastAsia="宋体" w:cs="宋体"/>
          <w:color w:val="000"/>
          <w:sz w:val="28"/>
          <w:szCs w:val="28"/>
        </w:rPr>
        <w:t xml:space="preserve">　　4.扎实完成关工委工作，重点做好金秋助学和中华魂活动。积极配合区关工委，协调建和小学，在辖区内举办202_年洪山区“金晖关爱——金秋助学”助学金发放仪式活动。发布《XX街关于开展“中华魂”(辉煌与梦想)主题教育活动的通知》，并订购三百多本《辉煌与梦想》读本，发放到辖区各社区、村、学校和企业，积极推进“中华魂”主题教育活动;积极组织辖区各社区、村、学校和企业开展“中华魂”征文演讲比赛，并推荐优秀青少年和作品参加区里的比赛。</w:t>
      </w:r>
    </w:p>
    <w:p>
      <w:pPr>
        <w:ind w:left="0" w:right="0" w:firstLine="560"/>
        <w:spacing w:before="450" w:after="450" w:line="312" w:lineRule="auto"/>
      </w:pPr>
      <w:r>
        <w:rPr>
          <w:rFonts w:ascii="宋体" w:hAnsi="宋体" w:eastAsia="宋体" w:cs="宋体"/>
          <w:color w:val="000"/>
          <w:sz w:val="28"/>
          <w:szCs w:val="28"/>
        </w:rPr>
        <w:t xml:space="preserve">　　5.维护职工权益，顺利开展工会工作。帮扶困难职工，今年按照新的标准、新的发放渠道在元旦、春节期间开展送温暖活动，走访慰问了困难职工，通过工会会员卡发放资金;完善工会活动设施，积极开展职工文体竞赛活动，开展辖区节假日走访慰问活动;大力推进集体合同的规范签订工作，维护好职工的合法权益;按照上级要求积极推进农民工入会、企业建会等相关工作。</w:t>
      </w:r>
    </w:p>
    <w:p>
      <w:pPr>
        <w:ind w:left="0" w:right="0" w:firstLine="560"/>
        <w:spacing w:before="450" w:after="450" w:line="312" w:lineRule="auto"/>
      </w:pPr>
      <w:r>
        <w:rPr>
          <w:rFonts w:ascii="宋体" w:hAnsi="宋体" w:eastAsia="宋体" w:cs="宋体"/>
          <w:color w:val="000"/>
          <w:sz w:val="28"/>
          <w:szCs w:val="28"/>
        </w:rPr>
        <w:t xml:space="preserve">　　6.积极开展妇联工作。开展纪念“三八”妇女节系列活动。3月3日XX街妇联在红霞社区广场举办了“学雷锋志愿者服务”、“建设法治中国•巾帼在行动——万家联动送法到家”“妇女维权”普法宣传活动。中医学院、武汉科技大学等高校100名大学志愿者参加学雷锋志愿者在社区背街小巷捡拾垃圾、打扫卫生、义诊、法律援助。组织社区大妈舞蹈队表演观看，现场提供法律咨询30人次，中医肩椎按摩、推拿义诊50人次，发放计生用品200份，发放普法宣传册480余份，生活用品500余份，健康体检120人;开展母亲节困难妈妈慰问活动，送去500元的慰问金，并鼓励妈妈们自立自强;开展最美家庭申报工作，已申报最美家庭30户;完成市级“妇女之家”创建申报工作;开展巾帼文明岗志愿活动并完成复查工作;开展妇联区域化建设工作，构建以街道、社区(村)党组织为核心，以辖区内各妇联组织相结合的网络。召开区域化建设大会，持续开展“妇女之家”示范创建，加强区域化妇联执委会建设，建立健全区域化妇联工作制度。</w:t>
      </w:r>
    </w:p>
    <w:p>
      <w:pPr>
        <w:ind w:left="0" w:right="0" w:firstLine="560"/>
        <w:spacing w:before="450" w:after="450" w:line="312" w:lineRule="auto"/>
      </w:pPr>
      <w:r>
        <w:rPr>
          <w:rFonts w:ascii="宋体" w:hAnsi="宋体" w:eastAsia="宋体" w:cs="宋体"/>
          <w:color w:val="000"/>
          <w:sz w:val="28"/>
          <w:szCs w:val="28"/>
        </w:rPr>
        <w:t xml:space="preserve">　　7.做好XX街扶贫工作。积极开展精准扶贫，制定并实施《XX街202_年“扶贫日”活动方案》，开展“结对帮扶行动月”、“三乡工程”促脱贫等系列活动，街道领导到对口帮扶单位辛冲街铁河村看望慰问，送去慰问金、慰问物资，了解询问困难群众需求，给困难家庭和群众带来关怀和帮助;做好扶贫宣传工作，积极组织辖区企业等各类群体对贫困人口、贫困家庭进行帮扶，协调社会力量参与扶贫攻坚工作。</w:t>
      </w:r>
    </w:p>
    <w:p>
      <w:pPr>
        <w:ind w:left="0" w:right="0" w:firstLine="560"/>
        <w:spacing w:before="450" w:after="450" w:line="312" w:lineRule="auto"/>
      </w:pPr>
      <w:r>
        <w:rPr>
          <w:rFonts w:ascii="宋体" w:hAnsi="宋体" w:eastAsia="宋体" w:cs="宋体"/>
          <w:color w:val="000"/>
          <w:sz w:val="28"/>
          <w:szCs w:val="28"/>
        </w:rPr>
        <w:t xml:space="preserve">　　(九)统筹全街工作，提供优质服务，确保机关正常高效运转</w:t>
      </w:r>
    </w:p>
    <w:p>
      <w:pPr>
        <w:ind w:left="0" w:right="0" w:firstLine="560"/>
        <w:spacing w:before="450" w:after="450" w:line="312" w:lineRule="auto"/>
      </w:pPr>
      <w:r>
        <w:rPr>
          <w:rFonts w:ascii="宋体" w:hAnsi="宋体" w:eastAsia="宋体" w:cs="宋体"/>
          <w:color w:val="000"/>
          <w:sz w:val="28"/>
          <w:szCs w:val="28"/>
        </w:rPr>
        <w:t xml:space="preserve">　　1.上传下达，做好政务督办工作。对接考评办做好街道的月度、年度绩效、督办自查分析等考评工作，制定《XX街202_年度绩效管理综合考评办法》、《202_年度XX街社区(村)、场工作完成情况综合评价办法》、《202_年度社区(村)、场特色工作(征求意见稿)》;对接市委第七作风巡查组做好机关部门作风巡查工作，成立工作领导小组，明确巡查内容，落实巡查实施，严格工作要求，安排个别谈话，做好自查自纠，针对存在的问题严肃处理;对接区政府督察室做好人大政协议提案的办理工作，积极调动机关各部门科室、街辖区基层单位对议提案进行办理;对接区政府督察室做好政府工作报告，对政府工作报告责任分解方案中我街对应的项目及时进行进度汇总、上报;按照202_年《政府工作报告》的要求，按时公开党务政务信息，确保信息公开及时、透明。</w:t>
      </w:r>
    </w:p>
    <w:p>
      <w:pPr>
        <w:ind w:left="0" w:right="0" w:firstLine="560"/>
        <w:spacing w:before="450" w:after="450" w:line="312" w:lineRule="auto"/>
      </w:pPr>
      <w:r>
        <w:rPr>
          <w:rFonts w:ascii="宋体" w:hAnsi="宋体" w:eastAsia="宋体" w:cs="宋体"/>
          <w:color w:val="000"/>
          <w:sz w:val="28"/>
          <w:szCs w:val="28"/>
        </w:rPr>
        <w:t xml:space="preserve">　　2.完善机制，提升综合协调职能。做好综合协调工作，加强预警，做好防汛、气象灾害应急响应、网络安全等安全防范工作。建立《XX街202_年度防汛排渍工作预案》，防汛期间严格执行排班制度，落实后勤保障，对防汛救灾人员进行慰问关怀;高温期间，对机关各部门、辖区基层单位特别是施工单位、特殊岗位进行宣传预警，慰问送清凉，报送《XX街关于气象灾害(高温)三级应急响应工作情况总结》;草拟《XX街网络安全工作实施方案》、《XX街网络安全管理制度》、《网络安全事件应急预案》做好网络安全自查工作;对应急事件快速处置，并及时向区总值班室上报应急信息;根据部门职责，编制了《武汉市洪山区XX街道办事处权力清单》，监督权力清单实施主体完成情况。</w:t>
      </w:r>
    </w:p>
    <w:p>
      <w:pPr>
        <w:ind w:left="0" w:right="0" w:firstLine="560"/>
        <w:spacing w:before="450" w:after="450" w:line="312" w:lineRule="auto"/>
      </w:pPr>
      <w:r>
        <w:rPr>
          <w:rFonts w:ascii="宋体" w:hAnsi="宋体" w:eastAsia="宋体" w:cs="宋体"/>
          <w:color w:val="000"/>
          <w:sz w:val="28"/>
          <w:szCs w:val="28"/>
        </w:rPr>
        <w:t xml:space="preserve">　　3.加强管理，落实机关行政工作。到目前为止，共制作各类红头文件136篇，各类小红头341篇，会议纪要15篇，简报7期共50余篇，讲话稿和总结若干，加大宣传力度，坚持每月搜集新闻线索，联系实际，根据机关动态、办文办会、政务信息等，发布政务微博40条、洪山门户网站信息55条;做好会务保障工作，组织各类会议百余次，规范会议室预订流程，做好会前通知、会前准备、会议记录拍照等工作，保证会议质量;加强档案管理，按照202_年《政府工作报告》的要求，完善档案管理各项规章制度，机关档案管理达到更高标准;加强财务管理工作，编制财务预算及决算，规范财务报销程序，严把财务关;加强固定资产管理，编制资产配置计划，做好办公设备网上采购及实物资产登记、保管、转移、报废等工作。</w:t>
      </w:r>
    </w:p>
    <w:p>
      <w:pPr>
        <w:ind w:left="0" w:right="0" w:firstLine="560"/>
        <w:spacing w:before="450" w:after="450" w:line="312" w:lineRule="auto"/>
      </w:pPr>
      <w:r>
        <w:rPr>
          <w:rFonts w:ascii="宋体" w:hAnsi="宋体" w:eastAsia="宋体" w:cs="宋体"/>
          <w:color w:val="000"/>
          <w:sz w:val="28"/>
          <w:szCs w:val="28"/>
        </w:rPr>
        <w:t xml:space="preserve">　　(十)扎实开展武装工作，发挥好人大工委作用，为XX地区发展保驾护航</w:t>
      </w:r>
    </w:p>
    <w:p>
      <w:pPr>
        <w:ind w:left="0" w:right="0" w:firstLine="560"/>
        <w:spacing w:before="450" w:after="450" w:line="312" w:lineRule="auto"/>
      </w:pPr>
      <w:r>
        <w:rPr>
          <w:rFonts w:ascii="宋体" w:hAnsi="宋体" w:eastAsia="宋体" w:cs="宋体"/>
          <w:color w:val="000"/>
          <w:sz w:val="28"/>
          <w:szCs w:val="28"/>
        </w:rPr>
        <w:t xml:space="preserve">　　1.顺利完成防汛救灾任务，切实落实河湖长制、兵役登记等武装工作。认真开展国防教育、爱国主义教育和法律法规的学习，增强国防意识;围绕民兵组织调整，着力提升民兵应急能力;贯彻落实河湖长制，出台XX街河湖长制工作方案，并组织各社区(村)、场签订河湖泊保护责任状;防汛期间，成立街道防汛指挥部，周密详细部署防汛工作，科学合理拟制防汛排渍工作预案和应对措施，圆满的完成了这次防汛任务;积极做好兵役登记和夏秋征兵工作，对符合兵役登记的87名适龄青年和退役士兵进行预备役登记，对各社区(村)的登记情况进行检查。</w:t>
      </w:r>
    </w:p>
    <w:p>
      <w:pPr>
        <w:ind w:left="0" w:right="0" w:firstLine="560"/>
        <w:spacing w:before="450" w:after="450" w:line="312" w:lineRule="auto"/>
      </w:pPr>
      <w:r>
        <w:rPr>
          <w:rFonts w:ascii="宋体" w:hAnsi="宋体" w:eastAsia="宋体" w:cs="宋体"/>
          <w:color w:val="000"/>
          <w:sz w:val="28"/>
          <w:szCs w:val="28"/>
        </w:rPr>
        <w:t xml:space="preserve">　　2.发挥人大工委作用，做好基层人大代表的联络、组织工作。组织代表开展视察调研活动，全面直观深入了解街道中心工作，促进代表积极建主献策，督促政府不断改进工作，努力为民排忧解难;组织代表培训学习活动。组织辖区人大代表，特别是新当选的代表到深圳培训基地进行培训学习;积极开展好“五级代表”在行动活动。在街党工委副书记郑和的带领下，市、区人大代表一行到新洲区辛冲铁河村进行了走访调研活动，并慰问了村十二户困难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2024-11-22T15:11:26+08:00</dcterms:created>
  <dcterms:modified xsi:type="dcterms:W3CDTF">2024-11-22T15:11:26+08:00</dcterms:modified>
</cp:coreProperties>
</file>

<file path=docProps/custom.xml><?xml version="1.0" encoding="utf-8"?>
<Properties xmlns="http://schemas.openxmlformats.org/officeDocument/2006/custom-properties" xmlns:vt="http://schemas.openxmlformats.org/officeDocument/2006/docPropsVTypes"/>
</file>