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市场监管局202_年党风廉政建设工作总结</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工作总结（JobSummary/WorkSummary），以年终总结、半年总结和季度总结最为常见和多用。以下是本站分享的市场监管局202_年党风廉政建设工作总结，希望能帮助到大家! 　　市场监管局202_年党风廉政建设工作总结　　202_年...</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工作总结（JobSummary/WorkSummary），以年终总结、半年总结和季度总结最为常见和多用。以下是本站分享的市场监管局202_年党风廉政建设工作总结，希望能帮助到大家! [_TAG_h2]　　市场监管局202_年党风廉政建设工作总结</w:t>
      </w:r>
    </w:p>
    <w:p>
      <w:pPr>
        <w:ind w:left="0" w:right="0" w:firstLine="560"/>
        <w:spacing w:before="450" w:after="450" w:line="312" w:lineRule="auto"/>
      </w:pPr>
      <w:r>
        <w:rPr>
          <w:rFonts w:ascii="宋体" w:hAnsi="宋体" w:eastAsia="宋体" w:cs="宋体"/>
          <w:color w:val="000"/>
          <w:sz w:val="28"/>
          <w:szCs w:val="28"/>
        </w:rPr>
        <w:t xml:space="preserve">　　202_年，**所在县局党组、局领导的正确领导和关心支持下，严格按照县局关于党风廉政建设的总体要求，结合天保所实际，切实加强组织领导、强化教育监督，努力探索从源头防治和惩治腐败现象，深入开展党风廉政建设的落实工作，为使反腐倡廉各项工作落到实处，现就202_年**所党风廉政建设工作总结如下：</w:t>
      </w:r>
    </w:p>
    <w:p>
      <w:pPr>
        <w:ind w:left="0" w:right="0" w:firstLine="560"/>
        <w:spacing w:before="450" w:after="450" w:line="312" w:lineRule="auto"/>
      </w:pPr>
      <w:r>
        <w:rPr>
          <w:rFonts w:ascii="宋体" w:hAnsi="宋体" w:eastAsia="宋体" w:cs="宋体"/>
          <w:color w:val="000"/>
          <w:sz w:val="28"/>
          <w:szCs w:val="28"/>
        </w:rPr>
        <w:t xml:space="preserve">　　一、狠抓学习教育，提升干部队伍思想认识，认真落实目标责任</w:t>
      </w:r>
    </w:p>
    <w:p>
      <w:pPr>
        <w:ind w:left="0" w:right="0" w:firstLine="560"/>
        <w:spacing w:before="450" w:after="450" w:line="312" w:lineRule="auto"/>
      </w:pPr>
      <w:r>
        <w:rPr>
          <w:rFonts w:ascii="宋体" w:hAnsi="宋体" w:eastAsia="宋体" w:cs="宋体"/>
          <w:color w:val="000"/>
          <w:sz w:val="28"/>
          <w:szCs w:val="28"/>
        </w:rPr>
        <w:t xml:space="preserve">　　（一）是按照县局的统一部署，所长牵头组织集中学习与自主学习、线上线下学习相结合的方式，全体干部职工通过文件或“云岭先锋”APP认真学习了《习近平关于党风廉政建设和反腐败斗争论述摘编》、《中央八项规定》精神、县委相关会议精神、县局相关会议精神，加强理想信念和廉洁从政教育，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　　（二）细化责任分解，强化落实，落实“AB岗”职责，全面落实党风廉政建设责任制。一是谈话促廉。所长严格落实分管领导组织召开的季度党风廉政建设主体责任会议廉政工作安排，所长以身作则，对干部职工开展廉政谈话。二是目标责任促廉。所长与县局分管领导、所上干部职工与所长层层签订了党风廉政建设目标责任书，严格落实目标责任书中的各项党风廉政建设要求。深入落实中央“八项规定”，巩固“三严三实”教育活动成果，持之以恒纠正“四风”；以“零容忍”的态度惩治腐败，积极履行监督检查职责，自觉围绕中心，服务大局，为保证日常执法工作提供坚强的政治和纪律保证。</w:t>
      </w:r>
    </w:p>
    <w:p>
      <w:pPr>
        <w:ind w:left="0" w:right="0" w:firstLine="560"/>
        <w:spacing w:before="450" w:after="450" w:line="312" w:lineRule="auto"/>
      </w:pPr>
      <w:r>
        <w:rPr>
          <w:rFonts w:ascii="宋体" w:hAnsi="宋体" w:eastAsia="宋体" w:cs="宋体"/>
          <w:color w:val="000"/>
          <w:sz w:val="28"/>
          <w:szCs w:val="28"/>
        </w:rPr>
        <w:t xml:space="preserve">　　二、持续常态化开展党风廉政建设工作，实施规范管理，筑牢反腐拒腐防线，抓好党风廉政建设常态化管理，监督制度落实。一是按照上级要求，严格落实领导干部报告个人有关事项制度，《党政机关厉行节约反对浪费条例》以及公务接待、公车管理等制度规定。二是严格执行廉洁自律有关规定，全体党员、干部无违反廉洁自律各项规定的行为发生。</w:t>
      </w:r>
    </w:p>
    <w:p>
      <w:pPr>
        <w:ind w:left="0" w:right="0" w:firstLine="560"/>
        <w:spacing w:before="450" w:after="450" w:line="312" w:lineRule="auto"/>
      </w:pPr>
      <w:r>
        <w:rPr>
          <w:rFonts w:ascii="宋体" w:hAnsi="宋体" w:eastAsia="宋体" w:cs="宋体"/>
          <w:color w:val="000"/>
          <w:sz w:val="28"/>
          <w:szCs w:val="28"/>
        </w:rPr>
        <w:t xml:space="preserve">　　三、依据职能职权认真履职，开展各类监督检查，要把党风廉政建设、扫黑除恶工作贯穿于日常工作的始终。一是始终围绕保障辖区内人民群众食品安全、特种设备使用安全、药械使用安全等，坚决打击损害群众利益的不正之风。我所持续开展了扫黑除恶、扫黄打非、药械市场、餐饮服务环节、特种设备使用单位安全、学校食堂及周边食品安全等各类专项监督检查，不断强化市场监管监督处罚力度，规范辖区内各类市场的良好秩序，消除食品药品安全隐患。二是做到严格执法，严厉打击各类市场违法行为，在202_年上半年我所共查处各类违法案件11件，有效规范了市场秩序。三是严格落实“两法衔接”、案件公示、行政处罚自由裁量权运用，确保了行政处罚案件的公开、公平、公正。</w:t>
      </w:r>
    </w:p>
    <w:p>
      <w:pPr>
        <w:ind w:left="0" w:right="0" w:firstLine="560"/>
        <w:spacing w:before="450" w:after="450" w:line="312" w:lineRule="auto"/>
      </w:pPr>
      <w:r>
        <w:rPr>
          <w:rFonts w:ascii="宋体" w:hAnsi="宋体" w:eastAsia="宋体" w:cs="宋体"/>
          <w:color w:val="000"/>
          <w:sz w:val="28"/>
          <w:szCs w:val="28"/>
        </w:rPr>
        <w:t xml:space="preserve">　　202_年上半年，我所党风廉政建设工作虽然取得了一定成绩，但也存在一些薄弱环节。一是部分同志对反腐败斗争的长期性认识不足，信心不足；二是党员干部对制度理论学习浅尝辄止。学习的自觉性、主动性不强，存在重工作轻学习，学习上存在一定的片面性，缺乏对理论的系统研究和深刻理解，不够重视理论对实践的指导作用。二是制度落实不够到位。监督落实制度力度不足。为确保干部职工遵纪守法、依法行政，保证干部职工正确履行职责，防止因履职不当而出现工作中的不作为，乱作为和违纪行为，今后，还需针对各项规章制度落实不到位的实际情况，以完善制度落实为突破口，积极抓牢抓实党风廉政建设工作。</w:t>
      </w:r>
    </w:p>
    <w:p>
      <w:pPr>
        <w:ind w:left="0" w:right="0" w:firstLine="560"/>
        <w:spacing w:before="450" w:after="450" w:line="312" w:lineRule="auto"/>
      </w:pPr>
      <w:r>
        <w:rPr>
          <w:rFonts w:ascii="宋体" w:hAnsi="宋体" w:eastAsia="宋体" w:cs="宋体"/>
          <w:color w:val="000"/>
          <w:sz w:val="28"/>
          <w:szCs w:val="28"/>
        </w:rPr>
        <w:t xml:space="preserve">　　下半年，我们将在县局党组，局党总支的正确领导下，在下半年，我们将认真学习贯彻落实中央、省、市、县文件精神，进一步加大从源头预防和治理腐败的力度，强化责任、狠抓落实，党员领导要努力做到三个带头:一是带头廉洁奉公，争当党员干部的楷模。二是加强理论学习，重视理论与实践的联系。三是起到监督管理职责，认真做好制度落实。我们将进一步加强党风廉政建设的力度，与日常执法工作相结合，长期持久地强化监督，不断敲打党员职工把市场监管工作做得更实、更细、更好，助力解决人民群众反映强烈的食品药品安全等突出问题，实现市场监管水平、综合治理能力的提高，维护良好的市场秩序。</w:t>
      </w:r>
    </w:p>
    <w:p>
      <w:pPr>
        <w:ind w:left="0" w:right="0" w:firstLine="560"/>
        <w:spacing w:before="450" w:after="450" w:line="312" w:lineRule="auto"/>
      </w:pPr>
      <w:r>
        <w:rPr>
          <w:rFonts w:ascii="黑体" w:hAnsi="黑体" w:eastAsia="黑体" w:cs="黑体"/>
          <w:color w:val="000000"/>
          <w:sz w:val="36"/>
          <w:szCs w:val="36"/>
          <w:b w:val="1"/>
          <w:bCs w:val="1"/>
        </w:rPr>
        <w:t xml:space="preserve">　　市场监管局202_年党风廉政建设工作总结</w:t>
      </w:r>
    </w:p>
    <w:p>
      <w:pPr>
        <w:ind w:left="0" w:right="0" w:firstLine="560"/>
        <w:spacing w:before="450" w:after="450" w:line="312" w:lineRule="auto"/>
      </w:pPr>
      <w:r>
        <w:rPr>
          <w:rFonts w:ascii="宋体" w:hAnsi="宋体" w:eastAsia="宋体" w:cs="宋体"/>
          <w:color w:val="000"/>
          <w:sz w:val="28"/>
          <w:szCs w:val="28"/>
        </w:rPr>
        <w:t xml:space="preserve">　　202_年，县市场监督管理局在县委县政府的正确领导下，以习近平新时代中国特色社会主义思想为指导，全面落实党的十九大精神和习近平总书记重要讲话精神，围绕打造“智慧、诚信、勤廉、正气、活力”五位一体市场监管目标，落实党组各项工作部署，常态化开展“两学一做”学习教育，全面贯彻从严治党要求，为构建和谐市场监管提供了坚强的思想和组织保证。现将今年党风廉政建设工作总结如下:</w:t>
      </w:r>
    </w:p>
    <w:p>
      <w:pPr>
        <w:ind w:left="0" w:right="0" w:firstLine="560"/>
        <w:spacing w:before="450" w:after="450" w:line="312" w:lineRule="auto"/>
      </w:pPr>
      <w:r>
        <w:rPr>
          <w:rFonts w:ascii="宋体" w:hAnsi="宋体" w:eastAsia="宋体" w:cs="宋体"/>
          <w:color w:val="000"/>
          <w:sz w:val="28"/>
          <w:szCs w:val="28"/>
        </w:rPr>
        <w:t xml:space="preserve">&gt;　　一、坚持一岗双责，认真落实党风廉政责任制</w:t>
      </w:r>
    </w:p>
    <w:p>
      <w:pPr>
        <w:ind w:left="0" w:right="0" w:firstLine="560"/>
        <w:spacing w:before="450" w:after="450" w:line="312" w:lineRule="auto"/>
      </w:pPr>
      <w:r>
        <w:rPr>
          <w:rFonts w:ascii="宋体" w:hAnsi="宋体" w:eastAsia="宋体" w:cs="宋体"/>
          <w:color w:val="000"/>
          <w:sz w:val="28"/>
          <w:szCs w:val="28"/>
        </w:rPr>
        <w:t xml:space="preserve">　　年初，将党风廉政建设工作列入重要议事日程，并强调党组班子成员一岗双责，在抓好分管业务工作的同时抓好所分管部门的党风廉政建设工作，按照组织分工，明确班子成员在党风廉政建设中的责任，努力营造人人肩上有担子，个个身上有责任的齐抓共管的工作格局。并制定了《县市场监督管理局党风廉政建设和反腐败工作实施方案》，将全年党风廉政建设和反腐败主要工作任务分解到各项工作中，使党风廉政建设工作切实做到有部署、有落实、有检查、有考核。</w:t>
      </w:r>
    </w:p>
    <w:p>
      <w:pPr>
        <w:ind w:left="0" w:right="0" w:firstLine="560"/>
        <w:spacing w:before="450" w:after="450" w:line="312" w:lineRule="auto"/>
      </w:pPr>
      <w:r>
        <w:rPr>
          <w:rFonts w:ascii="宋体" w:hAnsi="宋体" w:eastAsia="宋体" w:cs="宋体"/>
          <w:color w:val="000"/>
          <w:sz w:val="28"/>
          <w:szCs w:val="28"/>
        </w:rPr>
        <w:t xml:space="preserve">&gt;　　二、加强教育，增强反腐倡廉意识，提高拒腐防变能力</w:t>
      </w:r>
    </w:p>
    <w:p>
      <w:pPr>
        <w:ind w:left="0" w:right="0" w:firstLine="560"/>
        <w:spacing w:before="450" w:after="450" w:line="312" w:lineRule="auto"/>
      </w:pPr>
      <w:r>
        <w:rPr>
          <w:rFonts w:ascii="宋体" w:hAnsi="宋体" w:eastAsia="宋体" w:cs="宋体"/>
          <w:color w:val="000"/>
          <w:sz w:val="28"/>
          <w:szCs w:val="28"/>
        </w:rPr>
        <w:t xml:space="preserve">　　按照年初制定的《党风廉政建设和反腐败工作实施方案》，将党风廉政教育列入了党课教育计划，以“两学一做”学习教育常态化制度化为契机，把学习党章、习近平总书记系列重要讲话精神作为主要教育内容。一是积极开展党风廉政学习教育活动，结合“两学一做”学习教育常态化制度化活动，制定学习计划，组织党员干部有计划地学习《中国共产党章程》《中国共产党廉政自律准则》《中国共产党纪律处分条例》等规章制度。二是保障学习时间，确定每周五下午为政治理论及业务学习时间，每次集中学习不少于3小时，并严格学习考勤管理。采取多种方式学，切实提升学习效能。以领导带头学、干部集中学、个人自学、专题党课、讨论交流、参加培训学习等方式，推动干部开动脑筋、思考问题，提升学习质量。三是以先进典型为榜样，加强自身作风转变。组织开展先进典型教育宣传研讨活动，提高自身品格素养，切实转变作风，促使我们用实际行动，向模范看齐，做合格党员、当时代先锋。四是组织全局干部业余观看《人民的名义》《不忘初心、继续前进》《榜样》，提高了党员干部思想觉悟，增强防腐拒变的免疫力。五是在抓党员干部政治理论学习的基础上，我们要求全体党员干部在平日工作和作风建设结合起来，把自己的现实思想和本职工作实际结合起来，进一步完善反腐倡廉工作局面，全面推进廉政文化建设，树立以清廉为荣、以贪腐为耻道德观念，自觉增强党性观念，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&gt;　　三、认真执行各项制度，加大从源头上预防和治理反腐败的工作力度</w:t>
      </w:r>
    </w:p>
    <w:p>
      <w:pPr>
        <w:ind w:left="0" w:right="0" w:firstLine="560"/>
        <w:spacing w:before="450" w:after="450" w:line="312" w:lineRule="auto"/>
      </w:pPr>
      <w:r>
        <w:rPr>
          <w:rFonts w:ascii="宋体" w:hAnsi="宋体" w:eastAsia="宋体" w:cs="宋体"/>
          <w:color w:val="000"/>
          <w:sz w:val="28"/>
          <w:szCs w:val="28"/>
        </w:rPr>
        <w:t xml:space="preserve">　　制度建设是提高党风廉政建设的关键环节，也是规范依法行政的一项重要措施。今年以来，按照从源头上预防反腐败的要求，结合年初全局干部作风整顿教育活动，认真落实《机关公务接待制度》《公务用车管理制度》《按时上下班制度》《请销假制度》等相关规定，通过建立健全各项制度，形成用制度管人、用制度管事、用制度管物的管理机制，为防止和减少贪腐的发生起到了有效的防范作用。</w:t>
      </w:r>
    </w:p>
    <w:p>
      <w:pPr>
        <w:ind w:left="0" w:right="0" w:firstLine="560"/>
        <w:spacing w:before="450" w:after="450" w:line="312" w:lineRule="auto"/>
      </w:pPr>
      <w:r>
        <w:rPr>
          <w:rFonts w:ascii="宋体" w:hAnsi="宋体" w:eastAsia="宋体" w:cs="宋体"/>
          <w:color w:val="000"/>
          <w:sz w:val="28"/>
          <w:szCs w:val="28"/>
        </w:rPr>
        <w:t xml:space="preserve">&gt;　　四、加强监督，确保队伍党风廉政</w:t>
      </w:r>
    </w:p>
    <w:p>
      <w:pPr>
        <w:ind w:left="0" w:right="0" w:firstLine="560"/>
        <w:spacing w:before="450" w:after="450" w:line="312" w:lineRule="auto"/>
      </w:pPr>
      <w:r>
        <w:rPr>
          <w:rFonts w:ascii="宋体" w:hAnsi="宋体" w:eastAsia="宋体" w:cs="宋体"/>
          <w:color w:val="000"/>
          <w:sz w:val="28"/>
          <w:szCs w:val="28"/>
        </w:rPr>
        <w:t xml:space="preserve">　　一是认真加强党员干部廉政自律，加强党内监督。严格按照相关文件要求，在节假日期间和宗教活动日期间，加强教育引导，打好“预防针”、加强监督执纪、加强值班带班，加强公车管理，加强内部安保，确保在节假日期间和宗教活动期间平安稳定，廉政自律，“零”违纪违规行为。</w:t>
      </w:r>
    </w:p>
    <w:p>
      <w:pPr>
        <w:ind w:left="0" w:right="0" w:firstLine="560"/>
        <w:spacing w:before="450" w:after="450" w:line="312" w:lineRule="auto"/>
      </w:pPr>
      <w:r>
        <w:rPr>
          <w:rFonts w:ascii="宋体" w:hAnsi="宋体" w:eastAsia="宋体" w:cs="宋体"/>
          <w:color w:val="000"/>
          <w:sz w:val="28"/>
          <w:szCs w:val="28"/>
        </w:rPr>
        <w:t xml:space="preserve">　　二是党员干部增强自律意识，牢记“两个务必”，把好日常“廉关”，树立“崇尚廉政、反对奢侈浪费”意识，在单位上下营造浓厚的廉政氛围。</w:t>
      </w:r>
    </w:p>
    <w:p>
      <w:pPr>
        <w:ind w:left="0" w:right="0" w:firstLine="560"/>
        <w:spacing w:before="450" w:after="450" w:line="312" w:lineRule="auto"/>
      </w:pPr>
      <w:r>
        <w:rPr>
          <w:rFonts w:ascii="宋体" w:hAnsi="宋体" w:eastAsia="宋体" w:cs="宋体"/>
          <w:color w:val="000"/>
          <w:sz w:val="28"/>
          <w:szCs w:val="28"/>
        </w:rPr>
        <w:t xml:space="preserve">　　三是加强党风廉政建设。签订《县市场监督管理局拒绝赌博敛财问题承诺书》，明确党员干部党风廉政建设和反腐败工作的责任，使各项工作做到依法行政、求真务实、廉政高效，努力建设政治坚定、纪律严明、作风过硬、为政清廉、业务精湛的工商行政管理干部队伍。</w:t>
      </w:r>
    </w:p>
    <w:p>
      <w:pPr>
        <w:ind w:left="0" w:right="0" w:firstLine="560"/>
        <w:spacing w:before="450" w:after="450" w:line="312" w:lineRule="auto"/>
      </w:pPr>
      <w:r>
        <w:rPr>
          <w:rFonts w:ascii="宋体" w:hAnsi="宋体" w:eastAsia="宋体" w:cs="宋体"/>
          <w:color w:val="000"/>
          <w:sz w:val="28"/>
          <w:szCs w:val="28"/>
        </w:rPr>
        <w:t xml:space="preserve">&gt;　　五、强化队伍建设，积极开展各种党组织活动</w:t>
      </w:r>
    </w:p>
    <w:p>
      <w:pPr>
        <w:ind w:left="0" w:right="0" w:firstLine="560"/>
        <w:spacing w:before="450" w:after="450" w:line="312" w:lineRule="auto"/>
      </w:pPr>
      <w:r>
        <w:rPr>
          <w:rFonts w:ascii="宋体" w:hAnsi="宋体" w:eastAsia="宋体" w:cs="宋体"/>
          <w:color w:val="000"/>
          <w:sz w:val="28"/>
          <w:szCs w:val="28"/>
        </w:rPr>
        <w:t xml:space="preserve">　　一是深入学习党的十九大精神和习近平总书记系列重要讲话精神，认真落实“三会一课”等制度，强化思想教育，牢固树立“立党为公、执政为民”意识，不断增强干部职工思想政治素质；在机关作风建设上，坚决贯彻落实中央“八项规定”，不断提高注册窗口服务质量和水平，优化服务，完善制度，规范程序，改进作风，努力打造群众满意的服务窗口。二是积极培养入党申请人。对年初提交入党申请书的干部积极教育培训，派专人与其进行谈话，端正入党动机，提高对党的认识，吸收为入党积极分子。三是抓好党建文化建设，贯彻执行制度上墙，成立党员活动中心，坚持党务政务公开，实时公开承诺，自觉接受党员群众的监督。四是继续发挥职能作用，推动非公党建。突出政治功能，强化政治引领，抓实非公党建组织覆盖和工作覆盖。鼓励和指导未建立党组织的企业采取“单独建、联合建、挂靠建”等方式，因地制宜组建党组织，已建立党组织的建兴公司等企业打造示范党组织</w:t>
      </w:r>
    </w:p>
    <w:p>
      <w:pPr>
        <w:ind w:left="0" w:right="0" w:firstLine="560"/>
        <w:spacing w:before="450" w:after="450" w:line="312" w:lineRule="auto"/>
      </w:pPr>
      <w:r>
        <w:rPr>
          <w:rFonts w:ascii="宋体" w:hAnsi="宋体" w:eastAsia="宋体" w:cs="宋体"/>
          <w:color w:val="000"/>
          <w:sz w:val="28"/>
          <w:szCs w:val="28"/>
        </w:rPr>
        <w:t xml:space="preserve">&gt;　　六、下一步工作打算和措施</w:t>
      </w:r>
    </w:p>
    <w:p>
      <w:pPr>
        <w:ind w:left="0" w:right="0" w:firstLine="560"/>
        <w:spacing w:before="450" w:after="450" w:line="312" w:lineRule="auto"/>
      </w:pPr>
      <w:r>
        <w:rPr>
          <w:rFonts w:ascii="宋体" w:hAnsi="宋体" w:eastAsia="宋体" w:cs="宋体"/>
          <w:color w:val="000"/>
          <w:sz w:val="28"/>
          <w:szCs w:val="28"/>
        </w:rPr>
        <w:t xml:space="preserve">　　（一）继续抓好党风廉政建设责任制的贯彻落实工作。按照责任分工要求继续抓好党风廉政建设和反腐败工作。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（二）大力加强干部队伍自身建设。采取行之有效、生动活泼的教育方式，通过开展学习讨论、观看警示教育片等活动，切实提高党员干部的思想素质。</w:t>
      </w:r>
    </w:p>
    <w:p>
      <w:pPr>
        <w:ind w:left="0" w:right="0" w:firstLine="560"/>
        <w:spacing w:before="450" w:after="450" w:line="312" w:lineRule="auto"/>
      </w:pPr>
      <w:r>
        <w:rPr>
          <w:rFonts w:ascii="宋体" w:hAnsi="宋体" w:eastAsia="宋体" w:cs="宋体"/>
          <w:color w:val="000"/>
          <w:sz w:val="28"/>
          <w:szCs w:val="28"/>
        </w:rPr>
        <w:t xml:space="preserve">　　（三）加强党风廉政建设责任制的日常考核工作，进一步强化、细化党员领导干部在日常工作中履行党风廉政建设责任制的考核工作，真正把党风廉洁建设在市场监管各项工作之中。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　　市场监管局202_年党风廉政建设工作总结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202_年上半年工作汇报如下：</w:t>
      </w:r>
    </w:p>
    <w:p>
      <w:pPr>
        <w:ind w:left="0" w:right="0" w:firstLine="560"/>
        <w:spacing w:before="450" w:after="450" w:line="312" w:lineRule="auto"/>
      </w:pPr>
      <w:r>
        <w:rPr>
          <w:rFonts w:ascii="宋体" w:hAnsi="宋体" w:eastAsia="宋体" w:cs="宋体"/>
          <w:color w:val="000"/>
          <w:sz w:val="28"/>
          <w:szCs w:val="28"/>
        </w:rPr>
        <w:t xml:space="preserve">&gt;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202_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202_年度述责述廉工作通知》，安排全体科级干部分别于6月和12月开展“两述”工作，不断推动党员领导干部规范用权、廉洁履职。202_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202_-202_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202_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2025-04-03T15:38:14+08:00</dcterms:created>
  <dcterms:modified xsi:type="dcterms:W3CDTF">2025-04-03T15:38:14+08:00</dcterms:modified>
</cp:coreProperties>
</file>

<file path=docProps/custom.xml><?xml version="1.0" encoding="utf-8"?>
<Properties xmlns="http://schemas.openxmlformats.org/officeDocument/2006/custom-properties" xmlns:vt="http://schemas.openxmlformats.org/officeDocument/2006/docPropsVTypes"/>
</file>