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关于街道202_年工作总结及202_年工作思路【三篇】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高度重视抓好__届四中全会精神、“三个代表”重要思想和“两个条例”的学习宣传贯彻，利用各种形式和阵地，在全街党员干部中掀起了理论学习的热潮。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__年10月至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_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&gt;　　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　　一&gt;、高度重视，健全机构</w:t>
      </w:r>
    </w:p>
    <w:p>
      <w:pPr>
        <w:ind w:left="0" w:right="0" w:firstLine="560"/>
        <w:spacing w:before="450" w:after="450" w:line="312" w:lineRule="auto"/>
      </w:pPr>
      <w:r>
        <w:rPr>
          <w:rFonts w:ascii="宋体" w:hAnsi="宋体" w:eastAsia="宋体" w:cs="宋体"/>
          <w:color w:val="000"/>
          <w:sz w:val="28"/>
          <w:szCs w:val="28"/>
        </w:rPr>
        <w:t xml:space="preserve">　　为认真贯彻落实《中共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　　&gt;二、创新工作，健全制度，深入推进廉政文化进社区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　　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　　（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　　（二）在全市已建立“居务公开、制度建设示范社区”1个。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　　（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　　&gt;三、加强领导，创新载体，增强廉政文化建设的渗透力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　　（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　　（二）抓好常规教育，增强社区干部全心全意为人民服务的宗旨观念和廉洁从政意识。基层政权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　　（三）依靠社区，搭建平台，多种形式调动群众参与廉政文化建设的积极性。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　　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2024-11-24T21:04:56+08:00</dcterms:created>
  <dcterms:modified xsi:type="dcterms:W3CDTF">2024-11-24T21:04:56+08:00</dcterms:modified>
</cp:coreProperties>
</file>

<file path=docProps/custom.xml><?xml version="1.0" encoding="utf-8"?>
<Properties xmlns="http://schemas.openxmlformats.org/officeDocument/2006/custom-properties" xmlns:vt="http://schemas.openxmlformats.org/officeDocument/2006/docPropsVTypes"/>
</file>