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领导干部近三年工作总结范文六篇</w:t>
      </w:r>
      <w:bookmarkEnd w:id="1"/>
    </w:p>
    <w:p>
      <w:pPr>
        <w:jc w:val="center"/>
        <w:spacing w:before="0" w:after="450"/>
      </w:pPr>
      <w:r>
        <w:rPr>
          <w:rFonts w:ascii="Arial" w:hAnsi="Arial" w:eastAsia="Arial" w:cs="Arial"/>
          <w:color w:val="999999"/>
          <w:sz w:val="20"/>
          <w:szCs w:val="20"/>
        </w:rPr>
        <w:t xml:space="preserve">来源：网络  作者：轻吟低唱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领导...</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近三年工作总结范文六篇，仅供参考，希望能够帮助到大家。[_TAG_h2]领导干部近三年工作总结篇1</w:t>
      </w:r>
    </w:p>
    <w:p>
      <w:pPr>
        <w:ind w:left="0" w:right="0" w:firstLine="560"/>
        <w:spacing w:before="450" w:after="450" w:line="312" w:lineRule="auto"/>
      </w:pPr>
      <w:r>
        <w:rPr>
          <w:rFonts w:ascii="宋体" w:hAnsi="宋体" w:eastAsia="宋体" w:cs="宋体"/>
          <w:color w:val="000"/>
          <w:sz w:val="28"/>
          <w:szCs w:val="28"/>
        </w:rPr>
        <w:t xml:space="preserve">　　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　　一、认真开展了党的建设工作</w:t>
      </w:r>
    </w:p>
    <w:p>
      <w:pPr>
        <w:ind w:left="0" w:right="0" w:firstLine="560"/>
        <w:spacing w:before="450" w:after="450" w:line="312" w:lineRule="auto"/>
      </w:pPr>
      <w:r>
        <w:rPr>
          <w:rFonts w:ascii="宋体" w:hAnsi="宋体" w:eastAsia="宋体" w:cs="宋体"/>
          <w:color w:val="000"/>
          <w:sz w:val="28"/>
          <w:szCs w:val="28"/>
        </w:rPr>
        <w:t xml:space="preserve">　　在党的基层组织建设工作，以打造党建品牌为重点，突出抓好了镇村干部的规范工作，切合银号镇实际提出了打造春坤山党建长廊的党建品牌。在具体工作中主要做了四项工作：</w:t>
      </w:r>
    </w:p>
    <w:p>
      <w:pPr>
        <w:ind w:left="0" w:right="0" w:firstLine="560"/>
        <w:spacing w:before="450" w:after="450" w:line="312" w:lineRule="auto"/>
      </w:pPr>
      <w:r>
        <w:rPr>
          <w:rFonts w:ascii="宋体" w:hAnsi="宋体" w:eastAsia="宋体" w:cs="宋体"/>
          <w:color w:val="000"/>
          <w:sz w:val="28"/>
          <w:szCs w:val="28"/>
        </w:rPr>
        <w:t xml:space="preserve">　　一是圆满完成了两次换届选举工作，没有因为换届选举工作出现上访问题，村干部队伍年龄、文化结构不断趋于合理;</w:t>
      </w:r>
    </w:p>
    <w:p>
      <w:pPr>
        <w:ind w:left="0" w:right="0" w:firstLine="560"/>
        <w:spacing w:before="450" w:after="450" w:line="312" w:lineRule="auto"/>
      </w:pPr>
      <w:r>
        <w:rPr>
          <w:rFonts w:ascii="宋体" w:hAnsi="宋体" w:eastAsia="宋体" w:cs="宋体"/>
          <w:color w:val="000"/>
          <w:sz w:val="28"/>
          <w:szCs w:val="28"/>
        </w:rPr>
        <w:t xml:space="preserve">　　二是争取各方面投资，共维修和新建活动室10余处，改变了基层党组织的活动室面貌;</w:t>
      </w:r>
    </w:p>
    <w:p>
      <w:pPr>
        <w:ind w:left="0" w:right="0" w:firstLine="560"/>
        <w:spacing w:before="450" w:after="450" w:line="312" w:lineRule="auto"/>
      </w:pPr>
      <w:r>
        <w:rPr>
          <w:rFonts w:ascii="宋体" w:hAnsi="宋体" w:eastAsia="宋体" w:cs="宋体"/>
          <w:color w:val="000"/>
          <w:sz w:val="28"/>
          <w:szCs w:val="28"/>
        </w:rPr>
        <w:t xml:space="preserve">　　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　　二、认真开展了信访维稳工作</w:t>
      </w:r>
    </w:p>
    <w:p>
      <w:pPr>
        <w:ind w:left="0" w:right="0" w:firstLine="560"/>
        <w:spacing w:before="450" w:after="450" w:line="312" w:lineRule="auto"/>
      </w:pPr>
      <w:r>
        <w:rPr>
          <w:rFonts w:ascii="宋体" w:hAnsi="宋体" w:eastAsia="宋体" w:cs="宋体"/>
          <w:color w:val="000"/>
          <w:sz w:val="28"/>
          <w:szCs w:val="28"/>
        </w:rPr>
        <w:t xml:space="preserve">　　自分管信访工作以来，把群众的信访问题当做最重要的问题来抓，近年来共处理各类信访问题120余件，从而实现了银号镇信访矛盾处理三个转变。</w:t>
      </w:r>
    </w:p>
    <w:p>
      <w:pPr>
        <w:ind w:left="0" w:right="0" w:firstLine="560"/>
        <w:spacing w:before="450" w:after="450" w:line="312" w:lineRule="auto"/>
      </w:pPr>
      <w:r>
        <w:rPr>
          <w:rFonts w:ascii="宋体" w:hAnsi="宋体" w:eastAsia="宋体" w:cs="宋体"/>
          <w:color w:val="000"/>
          <w:sz w:val="28"/>
          <w:szCs w:val="28"/>
        </w:rPr>
        <w:t xml:space="preserve">　　一是小事不出村、大事不出镇。充分发挥镇村干部的矛盾调处工作，截至目前，到县外上访的案件基本处于零状态。</w:t>
      </w:r>
    </w:p>
    <w:p>
      <w:pPr>
        <w:ind w:left="0" w:right="0" w:firstLine="560"/>
        <w:spacing w:before="450" w:after="450" w:line="312" w:lineRule="auto"/>
      </w:pPr>
      <w:r>
        <w:rPr>
          <w:rFonts w:ascii="宋体" w:hAnsi="宋体" w:eastAsia="宋体" w:cs="宋体"/>
          <w:color w:val="000"/>
          <w:sz w:val="28"/>
          <w:szCs w:val="28"/>
        </w:rPr>
        <w:t xml:space="preserve">　　二是能够处理的及时给与处理，不能处理的，给予群众一个满意的答复，上访群众非常满意;</w:t>
      </w:r>
    </w:p>
    <w:p>
      <w:pPr>
        <w:ind w:left="0" w:right="0" w:firstLine="560"/>
        <w:spacing w:before="450" w:after="450" w:line="312" w:lineRule="auto"/>
      </w:pPr>
      <w:r>
        <w:rPr>
          <w:rFonts w:ascii="宋体" w:hAnsi="宋体" w:eastAsia="宋体" w:cs="宋体"/>
          <w:color w:val="000"/>
          <w:sz w:val="28"/>
          <w:szCs w:val="28"/>
        </w:rPr>
        <w:t xml:space="preserve">　　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　　三是认真开展了分管工作</w:t>
      </w:r>
    </w:p>
    <w:p>
      <w:pPr>
        <w:ind w:left="0" w:right="0" w:firstLine="560"/>
        <w:spacing w:before="450" w:after="450" w:line="312" w:lineRule="auto"/>
      </w:pPr>
      <w:r>
        <w:rPr>
          <w:rFonts w:ascii="宋体" w:hAnsi="宋体" w:eastAsia="宋体" w:cs="宋体"/>
          <w:color w:val="000"/>
          <w:sz w:val="28"/>
          <w:szCs w:val="28"/>
        </w:rPr>
        <w:t xml:space="preserve">　　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领导干部近三年工作总结篇2</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领导干部近三年工作总结篇3</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领导干部近三年工作总结篇4</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&gt;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&gt;　　三、最大限度管理好、服务好企业，筑牢赫章招商引资的形象。</w:t>
      </w:r>
    </w:p>
    <w:p>
      <w:pPr>
        <w:ind w:left="0" w:right="0" w:firstLine="560"/>
        <w:spacing w:before="450" w:after="450" w:line="312" w:lineRule="auto"/>
      </w:pPr>
      <w:r>
        <w:rPr>
          <w:rFonts w:ascii="宋体" w:hAnsi="宋体" w:eastAsia="宋体" w:cs="宋体"/>
          <w:color w:val="000"/>
          <w:sz w:val="28"/>
          <w:szCs w:val="28"/>
        </w:rPr>
        <w:t xml:space="preserve">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领导干部近三年工作总结篇5</w:t>
      </w:r>
    </w:p>
    <w:p>
      <w:pPr>
        <w:ind w:left="0" w:right="0" w:firstLine="560"/>
        <w:spacing w:before="450" w:after="450" w:line="312" w:lineRule="auto"/>
      </w:pPr>
      <w:r>
        <w:rPr>
          <w:rFonts w:ascii="宋体" w:hAnsi="宋体" w:eastAsia="宋体" w:cs="宋体"/>
          <w:color w:val="000"/>
          <w:sz w:val="28"/>
          <w:szCs w:val="28"/>
        </w:rPr>
        <w:t xml:space="preserve">　　x，男，汉族x人，x年X月生，省委党校大专学历，x年X月加入中国共产党，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　　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x余次，发放资料X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X多口，建成联户沼气X口，X户，改厕X多座，在星红村建设沼液储存池x口，特别是我镇秸杆沼气化率已达x%以上，燃烧率达x%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x处，维修下水道x处，在财力极其有限的情况下，通过多方筹措资金，新增X台垃圾转运车，并建成垃圾中转站X处，另添垃圾斗X个，并对全镇镇、村规划进行了整体修编。三是在纪检工作方面，我坚持原则，完成了机关廉政制度建设、单位纠风网络建设、x风险预警防控体系建设、党务政务公开、三资清理等相关工作，镇优化经济发展环境“百日整治”活动亦在有条不紊进行。四是信访工作方面。仅今年就接待群众来信来访案件x件，妥善处理突发死亡事件x起。通过一系列的工作，我充分的认识到扎实的作风是工作落实的保证，x年、x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x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领导干部近三年工作总结篇6</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2025-01-19T07:57:31+08:00</dcterms:created>
  <dcterms:modified xsi:type="dcterms:W3CDTF">2025-01-19T07:57:31+08:00</dcterms:modified>
</cp:coreProperties>
</file>

<file path=docProps/custom.xml><?xml version="1.0" encoding="utf-8"?>
<Properties xmlns="http://schemas.openxmlformats.org/officeDocument/2006/custom-properties" xmlns:vt="http://schemas.openxmlformats.org/officeDocument/2006/docPropsVTypes"/>
</file>