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202_年财税顾问工作总结</w:t>
      </w:r>
      <w:bookmarkEnd w:id="1"/>
    </w:p>
    <w:p>
      <w:pPr>
        <w:jc w:val="center"/>
        <w:spacing w:before="0" w:after="450"/>
      </w:pPr>
      <w:r>
        <w:rPr>
          <w:rFonts w:ascii="Arial" w:hAnsi="Arial" w:eastAsia="Arial" w:cs="Arial"/>
          <w:color w:val="999999"/>
          <w:sz w:val="20"/>
          <w:szCs w:val="20"/>
        </w:rPr>
        <w:t xml:space="preserve">来源：网络  作者：沉香触手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工作总结，以年终总结、半年总结和季度总结最为常见和多用。今天为大家精心准备了202_年财税顾问工作总结，希望对大家有所帮助!　　202_年财税顾问工作总结　　××年在公司各领导的领导下和各位同仁的帮助下，我顺利的完成了公司的会计工作,取得了...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工作总结，以年终总结、半年总结和季度总结最为常见和多用。今天为大家精心准备了202_年财税顾问工作总结，希望对大家有所帮助![_TAG_h2]　　202_年财税顾问工作总结</w:t>
      </w:r>
    </w:p>
    <w:p>
      <w:pPr>
        <w:ind w:left="0" w:right="0" w:firstLine="560"/>
        <w:spacing w:before="450" w:after="450" w:line="312" w:lineRule="auto"/>
      </w:pPr>
      <w:r>
        <w:rPr>
          <w:rFonts w:ascii="宋体" w:hAnsi="宋体" w:eastAsia="宋体" w:cs="宋体"/>
          <w:color w:val="000"/>
          <w:sz w:val="28"/>
          <w:szCs w:val="28"/>
        </w:rPr>
        <w:t xml:space="preserve">　　××年在公司各领导的领导下和各位同仁的帮助下，我顺利的完成了公司的会计工作,取得了一定的成绩，现将主要工作总结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　　202_年财税顾问工作总结</w:t>
      </w:r>
    </w:p>
    <w:p>
      <w:pPr>
        <w:ind w:left="0" w:right="0" w:firstLine="560"/>
        <w:spacing w:before="450" w:after="450" w:line="312" w:lineRule="auto"/>
      </w:pPr>
      <w:r>
        <w:rPr>
          <w:rFonts w:ascii="宋体" w:hAnsi="宋体" w:eastAsia="宋体" w:cs="宋体"/>
          <w:color w:val="000"/>
          <w:sz w:val="28"/>
          <w:szCs w:val="28"/>
        </w:rPr>
        <w:t xml:space="preserve">　　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202_年财税顾问工作总结</w:t>
      </w:r>
    </w:p>
    <w:p>
      <w:pPr>
        <w:ind w:left="0" w:right="0" w:firstLine="560"/>
        <w:spacing w:before="450" w:after="450" w:line="312" w:lineRule="auto"/>
      </w:pPr>
      <w:r>
        <w:rPr>
          <w:rFonts w:ascii="宋体" w:hAnsi="宋体" w:eastAsia="宋体" w:cs="宋体"/>
          <w:color w:val="000"/>
          <w:sz w:val="28"/>
          <w:szCs w:val="28"/>
        </w:rPr>
        <w:t xml:space="preserve">　　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&gt;　　一、财务职能的完善与扩展</w:t>
      </w:r>
    </w:p>
    <w:p>
      <w:pPr>
        <w:ind w:left="0" w:right="0" w:firstLine="560"/>
        <w:spacing w:before="450" w:after="450" w:line="312" w:lineRule="auto"/>
      </w:pPr>
      <w:r>
        <w:rPr>
          <w:rFonts w:ascii="宋体" w:hAnsi="宋体" w:eastAsia="宋体" w:cs="宋体"/>
          <w:color w:val="000"/>
          <w:sz w:val="28"/>
          <w:szCs w:val="28"/>
        </w:rPr>
        <w:t xml:space="preserve">　　由于xx公司是由XX年8月份收购过来的，原有的财务核算及管理体系极不完善。在过去的上半年，财务部在整个财务职能上进行了积极的完善。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　　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　　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　　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　　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　　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　　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　　7、财务知识的培训，通过纳税**及**税务事务所的培训与交流，提高全体财务人员对新的税务政策和知识的了解和掌握。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　&gt;　二、具体职能管理</w:t>
      </w:r>
    </w:p>
    <w:p>
      <w:pPr>
        <w:ind w:left="0" w:right="0" w:firstLine="560"/>
        <w:spacing w:before="450" w:after="450" w:line="312" w:lineRule="auto"/>
      </w:pPr>
      <w:r>
        <w:rPr>
          <w:rFonts w:ascii="宋体" w:hAnsi="宋体" w:eastAsia="宋体" w:cs="宋体"/>
          <w:color w:val="000"/>
          <w:sz w:val="28"/>
          <w:szCs w:val="28"/>
        </w:rPr>
        <w:t xml:space="preserve">　　（一）财务核算工作</w:t>
      </w:r>
    </w:p>
    <w:p>
      <w:pPr>
        <w:ind w:left="0" w:right="0" w:firstLine="560"/>
        <w:spacing w:before="450" w:after="450" w:line="312" w:lineRule="auto"/>
      </w:pPr>
      <w:r>
        <w:rPr>
          <w:rFonts w:ascii="宋体" w:hAnsi="宋体" w:eastAsia="宋体" w:cs="宋体"/>
          <w:color w:val="000"/>
          <w:sz w:val="28"/>
          <w:szCs w:val="28"/>
        </w:rPr>
        <w:t xml:space="preserve">　　财务核算工作是本部门大量的基础工作，</w:t>
      </w:r>
    </w:p>
    <w:p>
      <w:pPr>
        <w:ind w:left="0" w:right="0" w:firstLine="560"/>
        <w:spacing w:before="450" w:after="450" w:line="312" w:lineRule="auto"/>
      </w:pPr>
      <w:r>
        <w:rPr>
          <w:rFonts w:ascii="宋体" w:hAnsi="宋体" w:eastAsia="宋体" w:cs="宋体"/>
          <w:color w:val="000"/>
          <w:sz w:val="28"/>
          <w:szCs w:val="28"/>
        </w:rPr>
        <w:t xml:space="preserve">　　（1）资金的结算与安排、费用的稽核与报销、会计核算与结转、会计报表的编制、税务申报等各项工作开展都能及时有效的完成。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　　1、财务审核</w:t>
      </w:r>
    </w:p>
    <w:p>
      <w:pPr>
        <w:ind w:left="0" w:right="0" w:firstLine="560"/>
        <w:spacing w:before="450" w:after="450" w:line="312" w:lineRule="auto"/>
      </w:pPr>
      <w:r>
        <w:rPr>
          <w:rFonts w:ascii="宋体" w:hAnsi="宋体" w:eastAsia="宋体" w:cs="宋体"/>
          <w:color w:val="000"/>
          <w:sz w:val="28"/>
          <w:szCs w:val="28"/>
        </w:rPr>
        <w:t xml:space="preserve">　　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　　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　　2、成本核算</w:t>
      </w:r>
    </w:p>
    <w:p>
      <w:pPr>
        <w:ind w:left="0" w:right="0" w:firstLine="560"/>
        <w:spacing w:before="450" w:after="450" w:line="312" w:lineRule="auto"/>
      </w:pPr>
      <w:r>
        <w:rPr>
          <w:rFonts w:ascii="宋体" w:hAnsi="宋体" w:eastAsia="宋体" w:cs="宋体"/>
          <w:color w:val="000"/>
          <w:sz w:val="28"/>
          <w:szCs w:val="28"/>
        </w:rPr>
        <w:t xml:space="preserve">　　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　　3、销售核算</w:t>
      </w:r>
    </w:p>
    <w:p>
      <w:pPr>
        <w:ind w:left="0" w:right="0" w:firstLine="560"/>
        <w:spacing w:before="450" w:after="450" w:line="312" w:lineRule="auto"/>
      </w:pPr>
      <w:r>
        <w:rPr>
          <w:rFonts w:ascii="宋体" w:hAnsi="宋体" w:eastAsia="宋体" w:cs="宋体"/>
          <w:color w:val="000"/>
          <w:sz w:val="28"/>
          <w:szCs w:val="28"/>
        </w:rPr>
        <w:t xml:space="preserve">　　上半年公司累计推出x栋多层、共*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　　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　　4、会计电算化</w:t>
      </w:r>
    </w:p>
    <w:p>
      <w:pPr>
        <w:ind w:left="0" w:right="0" w:firstLine="560"/>
        <w:spacing w:before="450" w:after="450" w:line="312" w:lineRule="auto"/>
      </w:pPr>
      <w:r>
        <w:rPr>
          <w:rFonts w:ascii="宋体" w:hAnsi="宋体" w:eastAsia="宋体" w:cs="宋体"/>
          <w:color w:val="000"/>
          <w:sz w:val="28"/>
          <w:szCs w:val="28"/>
        </w:rPr>
        <w:t xml:space="preserve">　　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　　5、合同管理</w:t>
      </w:r>
    </w:p>
    <w:p>
      <w:pPr>
        <w:ind w:left="0" w:right="0" w:firstLine="560"/>
        <w:spacing w:before="450" w:after="450" w:line="312" w:lineRule="auto"/>
      </w:pPr>
      <w:r>
        <w:rPr>
          <w:rFonts w:ascii="宋体" w:hAnsi="宋体" w:eastAsia="宋体" w:cs="宋体"/>
          <w:color w:val="000"/>
          <w:sz w:val="28"/>
          <w:szCs w:val="28"/>
        </w:rPr>
        <w:t xml:space="preserve">　　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　　6、纳税申报</w:t>
      </w:r>
    </w:p>
    <w:p>
      <w:pPr>
        <w:ind w:left="0" w:right="0" w:firstLine="560"/>
        <w:spacing w:before="450" w:after="450" w:line="312" w:lineRule="auto"/>
      </w:pPr>
      <w:r>
        <w:rPr>
          <w:rFonts w:ascii="宋体" w:hAnsi="宋体" w:eastAsia="宋体" w:cs="宋体"/>
          <w:color w:val="000"/>
          <w:sz w:val="28"/>
          <w:szCs w:val="28"/>
        </w:rPr>
        <w:t xml:space="preserve">　　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　　回顾上半年虽然为出国留学公司项目营运做出积极的工作，但也存在一些不足，表现在部分财务人员的工作能力需要进一步提高，财务部分工作还需要进一步完善。对于下半年，财务部做出以下计划和部署：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　　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　　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4、做好资金统筹计划，保障项目运营。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