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经侦大队每周工作总结(合集22篇)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经侦大队每周工作总结1.项目名称:XXXX工业基地1#厂房五楼装修.工程地点:XXXX产业园区.建设单位:XXXX有限公司施工单位：XXXX建筑装饰工程有限公司南京市消防工程有限公司深圳分公司XXXX机电设备工程有限公司XXXX利科技工程有...</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案件8起，抓获各类经济犯罪嫌疑人**人，其中刑事拘留**人、逮捕**人、移送起诉**人、取保候审**人，缴获假人民币**万元，挽回经济损失**万元。在侦查破案行动中还抓获在逃犯罪嫌疑人*人，其中网上在册逃犯*人。其中：市局支队立一般案件4起、重特大案件**起共**起，涉案金额**万元人民币,破获一般案件**起、重特大案件*起共*起,抓获各类经济犯罪嫌疑人*人，挽回经济损失**万元；港口大队立一般案件*起、重特大案件*起共*起，涉案金额*万元人民币,破获一般案件*起、重特大案件2起共4起,抓获各类经济犯罪嫌疑人*人，挽回经济损失*万元；防城大队立一般案件*起、重特大案件*起共*起，涉案金额*万元人民币,破获一般案件1起、重特大案件*起共*起,抓获各类经济犯罪嫌疑人*人，挽回经济损失*万元；东兴大队立一般案件*起、重特大案件4起共*起，涉案金额*万元人民币,破获一般案件*起、重特大案件*起共*起,抓获各类经济犯罪嫌疑人*人，挽回经济损失*万元；上思大队立一般案件*起，涉案金额*万元人民币,破获一般案件*起,抓获各类经济犯罪嫌疑人*人，挽回经济损失*万元。因工作成绩突出，防城区分局经侦大队和东兴市公安局经侦大队在全区经侦部门的星级评定中被评为三星级大队。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_，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_广西分社，_、_、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8月18日，市局经侦支队三大队经过缜密侦查，在东兴市经侦大队的配合协助下成功破获一起重大贩_案，当场抓获犯罪嫌疑人3人，缴获面额100元的机制版假人民币万元。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_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_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经侦大队每周工作总结3</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_诈骗案、另破案会战系列案件后期的补侦工作，如惠众虚_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家欠税的房地产开发公司逐一询问，并对税务移送来涉嫌犯罪四家房地产公司进行了初查，对其中两家立案侦查，目前共追回税款1158万元。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_诈骗案，此案涉及人多，定性难，牵扯面大，涉及二手房过户人员多达百余人，取证难度大，仅涉及的国家工作人员有多人，涉及到行政部门有两个，涉案人员达10人，其中主要犯罪嫌疑人侯林、李涛、江源已、丁琼华（女）、_、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经侦大队扎实开展“三考”工作12月份以来，经侦大队根据总队《关于落实_经侦局的通知》要求，结合大队工作实际，统筹兼顾，合理安排时间，科学组织实施，扎实开展“三考”工作，取得......</w:t>
      </w:r>
    </w:p>
    <w:p>
      <w:pPr>
        <w:ind w:left="0" w:right="0" w:firstLine="560"/>
        <w:spacing w:before="450" w:after="450" w:line="312" w:lineRule="auto"/>
      </w:pPr>
      <w:r>
        <w:rPr>
          <w:rFonts w:ascii="宋体" w:hAnsi="宋体" w:eastAsia="宋体" w:cs="宋体"/>
          <w:color w:val="000"/>
          <w:sz w:val="28"/>
          <w:szCs w:val="28"/>
        </w:rPr>
        <w:t xml:space="preserve">受案范围根据《_宪法》、《_刑法》、《_刑事诉讼法》、《_人民警察法》、_《公安机关办理刑事案件程序规定》及......</w:t>
      </w:r>
    </w:p>
    <w:p>
      <w:pPr>
        <w:ind w:left="0" w:right="0" w:firstLine="560"/>
        <w:spacing w:before="450" w:after="450" w:line="312" w:lineRule="auto"/>
      </w:pPr>
      <w:r>
        <w:rPr>
          <w:rFonts w:ascii="宋体" w:hAnsi="宋体" w:eastAsia="宋体" w:cs="宋体"/>
          <w:color w:val="000"/>
          <w:sz w:val="28"/>
          <w:szCs w:val="28"/>
        </w:rPr>
        <w:t xml:space="preserve">各市公安局经侦支队：近日，总队召开各市经侦支队长座谈会，总结交流了前一阶段各地开展“经侦示范点”建设工作的情况，部署了下一阶段创建工作重点，提出了相关工作要求。现将有关情......</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经侦大队每周工作总结4</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经侦大队每周工作总结5</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1、坚持不懈加强理论学习、提高理论素质，煤炭工业经济形势持续低迷的大背景下，使自己保持清晰思路，使企业持续稳定的发展。</w:t>
      </w:r>
    </w:p>
    <w:p>
      <w:pPr>
        <w:ind w:left="0" w:right="0" w:firstLine="560"/>
        <w:spacing w:before="450" w:after="450" w:line="312" w:lineRule="auto"/>
      </w:pPr>
      <w:r>
        <w:rPr>
          <w:rFonts w:ascii="宋体" w:hAnsi="宋体" w:eastAsia="宋体" w:cs="宋体"/>
          <w:color w:val="000"/>
          <w:sz w:val="28"/>
          <w:szCs w:val="28"/>
        </w:rPr>
        <w:t xml:space="preserve">2、深入现场、了解职工掌握实际情况，为正确履行工作提供真实依据。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3、认真有效执行上级单位及公司董事会的各项决议及工作安排，提供落实意见并组织实施。</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经侦大队每周工作总结6</w:t>
      </w:r>
    </w:p>
    <w:p>
      <w:pPr>
        <w:ind w:left="0" w:right="0" w:firstLine="560"/>
        <w:spacing w:before="450" w:after="450" w:line="312" w:lineRule="auto"/>
      </w:pPr>
      <w:r>
        <w:rPr>
          <w:rFonts w:ascii="宋体" w:hAnsi="宋体" w:eastAsia="宋体" w:cs="宋体"/>
          <w:color w:val="000"/>
          <w:sz w:val="28"/>
          <w:szCs w:val="28"/>
        </w:rPr>
        <w:t xml:space="preserve">××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⒉营销管理持之以恒，全力提高我局经济效益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经侦大队每周工作总结7</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进入公司任职以来，始终坚持认认真真学习，踏踏实实干事，清清白白为人，在上级领导和同志们的关心、支持、帮助下，我恪尽职守，履行职责，兢兢业业，任劳任怨，开拓进取，努力工作，顺利的`完成了各项工作任务。现从德、能、勤、绩四个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一年来，监察一大队在分局党组和市局公平交易处的正确领导下，以科学发展观为指导，以“打造规则工商、营造诚信环境”为主线，克服各种不利因素，群策群力、密切配合，较好的完成上级赋予的各项任务。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 立案情况</w:t>
      </w:r>
    </w:p>
    <w:p>
      <w:pPr>
        <w:ind w:left="0" w:right="0" w:firstLine="560"/>
        <w:spacing w:before="450" w:after="450" w:line="312" w:lineRule="auto"/>
      </w:pPr>
      <w:r>
        <w:rPr>
          <w:rFonts w:ascii="宋体" w:hAnsi="宋体" w:eastAsia="宋体" w:cs="宋体"/>
          <w:color w:val="000"/>
          <w:sz w:val="28"/>
          <w:szCs w:val="28"/>
        </w:rPr>
        <w:t xml:space="preserve">通过一大队人员共同努力，到目前，已立案违法经营案件18件。</w:t>
      </w:r>
    </w:p>
    <w:p>
      <w:pPr>
        <w:ind w:left="0" w:right="0" w:firstLine="560"/>
        <w:spacing w:before="450" w:after="450" w:line="312" w:lineRule="auto"/>
      </w:pPr>
      <w:r>
        <w:rPr>
          <w:rFonts w:ascii="宋体" w:hAnsi="宋体" w:eastAsia="宋体" w:cs="宋体"/>
          <w:color w:val="000"/>
          <w:sz w:val="28"/>
          <w:szCs w:val="28"/>
        </w:rPr>
        <w:t xml:space="preserve">2、 结案及有关案件办理情况</w:t>
      </w:r>
    </w:p>
    <w:p>
      <w:pPr>
        <w:ind w:left="0" w:right="0" w:firstLine="560"/>
        <w:spacing w:before="450" w:after="450" w:line="312" w:lineRule="auto"/>
      </w:pPr>
      <w:r>
        <w:rPr>
          <w:rFonts w:ascii="宋体" w:hAnsi="宋体" w:eastAsia="宋体" w:cs="宋体"/>
          <w:color w:val="000"/>
          <w:sz w:val="28"/>
          <w:szCs w:val="28"/>
        </w:rPr>
        <w:t xml:space="preserve">结案11 件，销案4件，待结案3件。其中罚款50000元以上2件 ，完成预算指标。</w:t>
      </w:r>
    </w:p>
    <w:p>
      <w:pPr>
        <w:ind w:left="0" w:right="0" w:firstLine="560"/>
        <w:spacing w:before="450" w:after="450" w:line="312" w:lineRule="auto"/>
      </w:pPr>
      <w:r>
        <w:rPr>
          <w:rFonts w:ascii="宋体" w:hAnsi="宋体" w:eastAsia="宋体" w:cs="宋体"/>
          <w:color w:val="000"/>
          <w:sz w:val="28"/>
          <w:szCs w:val="28"/>
        </w:rPr>
        <w:t xml:space="preserve">3、案件类型</w:t>
      </w:r>
    </w:p>
    <w:p>
      <w:pPr>
        <w:ind w:left="0" w:right="0" w:firstLine="560"/>
        <w:spacing w:before="450" w:after="450" w:line="312" w:lineRule="auto"/>
      </w:pPr>
      <w:r>
        <w:rPr>
          <w:rFonts w:ascii="宋体" w:hAnsi="宋体" w:eastAsia="宋体" w:cs="宋体"/>
          <w:color w:val="000"/>
          <w:sz w:val="28"/>
          <w:szCs w:val="28"/>
        </w:rPr>
        <w:t xml:space="preserve">查结的案件违反《无照经营查处取缔办法》7件，违反《_公司法》2件，违反《辽宁省实施《_反不正当竞争法》规定》1件，中华人民人民共和国企业法人登记管理条例2件，违反《辽宁省消费者权益保护规定》2件。</w:t>
      </w:r>
    </w:p>
    <w:p>
      <w:pPr>
        <w:ind w:left="0" w:right="0" w:firstLine="560"/>
        <w:spacing w:before="450" w:after="450" w:line="312" w:lineRule="auto"/>
      </w:pPr>
      <w:r>
        <w:rPr>
          <w:rFonts w:ascii="宋体" w:hAnsi="宋体" w:eastAsia="宋体" w:cs="宋体"/>
          <w:color w:val="000"/>
          <w:sz w:val="28"/>
          <w:szCs w:val="28"/>
        </w:rPr>
        <w:t xml:space="preserve">（二）打击“傍名牌”不正当竞争行为，维护市场竞争秩序。</w:t>
      </w:r>
    </w:p>
    <w:p>
      <w:pPr>
        <w:ind w:left="0" w:right="0" w:firstLine="560"/>
        <w:spacing w:before="450" w:after="450" w:line="312" w:lineRule="auto"/>
      </w:pPr>
      <w:r>
        <w:rPr>
          <w:rFonts w:ascii="宋体" w:hAnsi="宋体" w:eastAsia="宋体" w:cs="宋体"/>
          <w:color w:val="000"/>
          <w:sz w:val="28"/>
          <w:szCs w:val="28"/>
        </w:rPr>
        <w:t xml:space="preserve">此次专项执法行动自6月开始至8月底，重点围绕国家工商总局、省工商局部署的查处一批将他人的知名字号或商标作为自己的字号申请登记企业名称，并以多种方式在市场上使用，制造市场市场误认、混淆的“傍名牌”行为为重点。对同时存在仿冒知名商品特有的名称、包装、装潢、侵犯商业秘密等其他侵犯权利人知识产权的行为一并调查 。经过排查 ，辖区内5家超市、7家专卖店没有“傍名牌”行为。</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经侦大队每周工作总结9</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经侦大队每周工作总结10</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经侦大队每周工作总结11</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(八)到xx对PC400反铲整机大修项目进行现场监督学习，并制作了维修流程PPT课件。到xx对康明斯发动机大修项目进行现场监督学习，并制作了维修流程PPT课件。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经侦大队每周工作总结12</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经侦大队每周工作总结13</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控制工程质量和工程进度，采取巡视、现场旁站、验收检查等方式监督现场施工质量，采用每周工程例会、发监理工程师通知单等方式讨论解决工程中的实际问题，采用过程控制、热情服务取得各方的理解和支持，本工程未发生任何安全事故，工程质量符合规范要求，进度控制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经侦大队每周工作总结14</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v^如履薄冰，如临深渊，战战兢兢^v^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v^工业厂区整体搬迁设计项目，主持了该项目设计的全过程工作。担任赣州^v^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一年的时间真快呀！新教师试用期即将结束，我本着对职业负责、对专业负责、对学生负责的原则，勤勤恳恳地工作，顺利的完成了幼儿园安排的教学任务，现将一年的工作从德能勤绩廉方面总结如下：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经侦大队每周工作总结16</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经侦大队每周工作总结17</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经侦大队每周工作总结19</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经侦大队每周工作总结20</w:t>
      </w:r>
    </w:p>
    <w:p>
      <w:pPr>
        <w:ind w:left="0" w:right="0" w:firstLine="560"/>
        <w:spacing w:before="450" w:after="450" w:line="312" w:lineRule="auto"/>
      </w:pPr>
      <w:r>
        <w:rPr>
          <w:rFonts w:ascii="宋体" w:hAnsi="宋体" w:eastAsia="宋体" w:cs="宋体"/>
          <w:color w:val="000"/>
          <w:sz w:val="28"/>
          <w:szCs w:val="28"/>
        </w:rPr>
        <w:t xml:space="preserve">20xx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（1）员工报名方面：</w:t>
      </w:r>
    </w:p>
    <w:p>
      <w:pPr>
        <w:ind w:left="0" w:right="0" w:firstLine="560"/>
        <w:spacing w:before="450" w:after="450" w:line="312" w:lineRule="auto"/>
      </w:pPr>
      <w:r>
        <w:rPr>
          <w:rFonts w:ascii="宋体" w:hAnsi="宋体" w:eastAsia="宋体" w:cs="宋体"/>
          <w:color w:val="000"/>
          <w:sz w:val="28"/>
          <w:szCs w:val="28"/>
        </w:rPr>
        <w:t xml:space="preserve">今年正式办理进厂手续（手续齐全并交过报名费）的新员工有xx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（2）票据审核登记方面：</w:t>
      </w:r>
    </w:p>
    <w:p>
      <w:pPr>
        <w:ind w:left="0" w:right="0" w:firstLine="560"/>
        <w:spacing w:before="450" w:after="450" w:line="312" w:lineRule="auto"/>
      </w:pPr>
      <w:r>
        <w:rPr>
          <w:rFonts w:ascii="宋体" w:hAnsi="宋体" w:eastAsia="宋体" w:cs="宋体"/>
          <w:color w:val="000"/>
          <w:sz w:val="28"/>
          <w:szCs w:val="28"/>
        </w:rPr>
        <w:t xml:space="preserve">在对公司采购物资发票进行审核方面，今年从我手中经过审核、登记的发票不含税金额共计xx元，其中配件xx元；染料助剂xx元；原料xx元。其中配件审计项目最为烦杂，达到一万多项。对于在发票价格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（3）招标方面：</w:t>
      </w:r>
    </w:p>
    <w:p>
      <w:pPr>
        <w:ind w:left="0" w:right="0" w:firstLine="560"/>
        <w:spacing w:before="450" w:after="450" w:line="312" w:lineRule="auto"/>
      </w:pPr>
      <w:r>
        <w:rPr>
          <w:rFonts w:ascii="宋体" w:hAnsi="宋体" w:eastAsia="宋体" w:cs="宋体"/>
          <w:color w:val="000"/>
          <w:sz w:val="28"/>
          <w:szCs w:val="28"/>
        </w:rPr>
        <w:t xml:space="preserve">总之在日常工作中经常了解市场信息，并及时与采购员沟通，功夫不负有心人，09年度的整体采购价格有了大幅度的下降。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经侦大队每周工作总结21</w:t>
      </w:r>
    </w:p>
    <w:p>
      <w:pPr>
        <w:ind w:left="0" w:right="0" w:firstLine="560"/>
        <w:spacing w:before="450" w:after="450" w:line="312" w:lineRule="auto"/>
      </w:pPr>
      <w:r>
        <w:rPr>
          <w:rFonts w:ascii="宋体" w:hAnsi="宋体" w:eastAsia="宋体" w:cs="宋体"/>
          <w:color w:val="000"/>
          <w:sz w:val="28"/>
          <w:szCs w:val="28"/>
        </w:rPr>
        <w:t xml:space="preserve">20xx年经侦大队在分局党委的正确领导下，始终坚持以“三个代表”重要思想为指导，以情报信息主导警务，深入开展整顿规范市场经济秩序和“平安企业”创建活动，依法打击、积极防范各类经济犯罪活动，认真组织开展各类专项斗争，大力推进经侦队伍和业务规范化建设，努力提高执法服务水平和队伍整体素质，恪尽职守，忠实地履行公安经侦职能。</w:t>
      </w:r>
    </w:p>
    <w:p>
      <w:pPr>
        <w:ind w:left="0" w:right="0" w:firstLine="560"/>
        <w:spacing w:before="450" w:after="450" w:line="312" w:lineRule="auto"/>
      </w:pPr>
      <w:r>
        <w:rPr>
          <w:rFonts w:ascii="宋体" w:hAnsi="宋体" w:eastAsia="宋体" w:cs="宋体"/>
          <w:color w:val="000"/>
          <w:sz w:val="28"/>
          <w:szCs w:val="28"/>
        </w:rPr>
        <w:t xml:space="preserve">一、经侦大队简介</w:t>
      </w:r>
    </w:p>
    <w:p>
      <w:pPr>
        <w:ind w:left="0" w:right="0" w:firstLine="560"/>
        <w:spacing w:before="450" w:after="450" w:line="312" w:lineRule="auto"/>
      </w:pPr>
      <w:r>
        <w:rPr>
          <w:rFonts w:ascii="宋体" w:hAnsi="宋体" w:eastAsia="宋体" w:cs="宋体"/>
          <w:color w:val="000"/>
          <w:sz w:val="28"/>
          <w:szCs w:val="28"/>
        </w:rPr>
        <w:t xml:space="preserve">经侦大队是**分局的一个基层办案实战单位，办公地点设在分局一楼，现有人员8人，大队领导3人，5名侦查员。经侦大队的主要职能是预防和打击各类经济犯罪。大队全体人员始终坚持边工作边学习，不断提高自身业务技能，提高执法水平。大队全年受理各类经济案件15起，立案15起，其中合同诈骗案5起，职务侵占案4起，挪用资金案6起，破案15起，破案率100%，结案15起，结案率100%。抓获各类犯罪嫌疑人19人，其中监视居住3人，刑拘17名，取保候审3名，逮捕14人，起诉18名，打处率，案件涉案总值万元，造成实际损失余万元，挽回余万元，挽回率为100％，大队共上网追逃6名，其中抓获5名。</w:t>
      </w:r>
    </w:p>
    <w:p>
      <w:pPr>
        <w:ind w:left="0" w:right="0" w:firstLine="560"/>
        <w:spacing w:before="450" w:after="450" w:line="312" w:lineRule="auto"/>
      </w:pPr>
      <w:r>
        <w:rPr>
          <w:rFonts w:ascii="宋体" w:hAnsi="宋体" w:eastAsia="宋体" w:cs="宋体"/>
          <w:color w:val="000"/>
          <w:sz w:val="28"/>
          <w:szCs w:val="28"/>
        </w:rPr>
        <w:t xml:space="preserve">二、经侦大队服务宗旨</w:t>
      </w:r>
    </w:p>
    <w:p>
      <w:pPr>
        <w:ind w:left="0" w:right="0" w:firstLine="560"/>
        <w:spacing w:before="450" w:after="450" w:line="312" w:lineRule="auto"/>
      </w:pPr>
      <w:r>
        <w:rPr>
          <w:rFonts w:ascii="宋体" w:hAnsi="宋体" w:eastAsia="宋体" w:cs="宋体"/>
          <w:color w:val="000"/>
          <w:sz w:val="28"/>
          <w:szCs w:val="28"/>
        </w:rPr>
        <w:t xml:space="preserve">经侦大队在分局党委的正确领导下，始终坚持始终坚持以_理论、“三个代表”重要思想为指导，恪尽职守，严格执法、热情服务，忠实地履行公安经侦职能，预防和打击各类经济犯罪，坚持打击为主，预防为辅的工作思路，尽力为国家和人民群众挽回经济损失，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经侦大队每周工作总结22</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2024-11-22T15:22:20+08:00</dcterms:created>
  <dcterms:modified xsi:type="dcterms:W3CDTF">2024-11-22T15:22:20+08:00</dcterms:modified>
</cp:coreProperties>
</file>

<file path=docProps/custom.xml><?xml version="1.0" encoding="utf-8"?>
<Properties xmlns="http://schemas.openxmlformats.org/officeDocument/2006/custom-properties" xmlns:vt="http://schemas.openxmlformats.org/officeDocument/2006/docPropsVTypes"/>
</file>