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金融专业年度工作总结(热门7篇)</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专业年度工作总结1今年的金融服务工作，概括起来有六大亮点：金融服务工作有新局面、资本市场工作有新举措、停业整顿地方中小金融机构工作有新成绩、深化农村信用社改革工作有新进步、金融机构改革有新发展。现把一年的工作总结如下：&gt;一、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金融专业年度工作总结1</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&gt;一、机关作风建设有新进步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w:t>
      </w:r>
    </w:p>
    <w:p>
      <w:pPr>
        <w:ind w:left="0" w:right="0" w:firstLine="560"/>
        <w:spacing w:before="450" w:after="450" w:line="312" w:lineRule="auto"/>
      </w:pPr>
      <w:r>
        <w:rPr>
          <w:rFonts w:ascii="宋体" w:hAnsi="宋体" w:eastAsia="宋体" w:cs="宋体"/>
          <w:color w:val="000"/>
          <w:sz w:val="28"/>
          <w:szCs w:val="28"/>
        </w:rPr>
        <w:t xml:space="preserve">一是加强学习党有关文件精神。</w:t>
      </w:r>
    </w:p>
    <w:p>
      <w:pPr>
        <w:ind w:left="0" w:right="0" w:firstLine="560"/>
        <w:spacing w:before="450" w:after="450" w:line="312" w:lineRule="auto"/>
      </w:pPr>
      <w:r>
        <w:rPr>
          <w:rFonts w:ascii="宋体" w:hAnsi="宋体" w:eastAsia="宋体" w:cs="宋体"/>
          <w:color w:val="000"/>
          <w:sz w:val="28"/>
          <w:szCs w:val="28"/>
        </w:rPr>
        <w:t xml:space="preserve">在积极参加市委、市政府举行的学习专题报告的基础上，我办还专门邀请了市委党校常务副校长周镇嘉到我办进行学习专题讲座。</w:t>
      </w:r>
    </w:p>
    <w:p>
      <w:pPr>
        <w:ind w:left="0" w:right="0" w:firstLine="560"/>
        <w:spacing w:before="450" w:after="450" w:line="312" w:lineRule="auto"/>
      </w:pPr>
      <w:r>
        <w:rPr>
          <w:rFonts w:ascii="宋体" w:hAnsi="宋体" w:eastAsia="宋体" w:cs="宋体"/>
          <w:color w:val="000"/>
          <w:sz w:val="28"/>
          <w:szCs w:val="28"/>
        </w:rPr>
        <w:t xml:space="preserve">二是认真做好机关“效率年”活动的.各项工作，切实加强机关作风建设。</w:t>
      </w:r>
    </w:p>
    <w:p>
      <w:pPr>
        <w:ind w:left="0" w:right="0" w:firstLine="560"/>
        <w:spacing w:before="450" w:after="450" w:line="312" w:lineRule="auto"/>
      </w:pPr>
      <w:r>
        <w:rPr>
          <w:rFonts w:ascii="宋体" w:hAnsi="宋体" w:eastAsia="宋体" w:cs="宋体"/>
          <w:color w:val="000"/>
          <w:sz w:val="28"/>
          <w:szCs w:val="28"/>
        </w:rPr>
        <w:t xml:space="preserve">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w:t>
      </w:r>
    </w:p>
    <w:p>
      <w:pPr>
        <w:ind w:left="0" w:right="0" w:firstLine="560"/>
        <w:spacing w:before="450" w:after="450" w:line="312" w:lineRule="auto"/>
      </w:pPr>
      <w:r>
        <w:rPr>
          <w:rFonts w:ascii="宋体" w:hAnsi="宋体" w:eastAsia="宋体" w:cs="宋体"/>
          <w:color w:val="000"/>
          <w:sz w:val="28"/>
          <w:szCs w:val="28"/>
        </w:rPr>
        <w:t xml:space="preserve">三是加强党风廉政建设，提高防腐拒变能力。</w:t>
      </w:r>
    </w:p>
    <w:p>
      <w:pPr>
        <w:ind w:left="0" w:right="0" w:firstLine="560"/>
        <w:spacing w:before="450" w:after="450" w:line="312" w:lineRule="auto"/>
      </w:pPr>
      <w:r>
        <w:rPr>
          <w:rFonts w:ascii="宋体" w:hAnsi="宋体" w:eastAsia="宋体" w:cs="宋体"/>
          <w:color w:val="000"/>
          <w:sz w:val="28"/>
          <w:szCs w:val="28"/>
        </w:rPr>
        <w:t xml:space="preserve">紧紧围绕贯彻落实市委、市政府的有关部署，积极参加党风廉政建设和反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&gt;二、金融服务工作有新局面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563亿元，比年初增长5%，各项贷款余额196亿元，比年初增长8%，是“十五”以来贷款增长最高的一年，也是20xx年以来首次实现贷款增速快于存款增速50%。开创了金融工作新局面。具体工作有：</w:t>
      </w:r>
    </w:p>
    <w:p>
      <w:pPr>
        <w:ind w:left="0" w:right="0" w:firstLine="560"/>
        <w:spacing w:before="450" w:after="450" w:line="312" w:lineRule="auto"/>
      </w:pPr>
      <w:r>
        <w:rPr>
          <w:rFonts w:ascii="宋体" w:hAnsi="宋体" w:eastAsia="宋体" w:cs="宋体"/>
          <w:color w:val="000"/>
          <w:sz w:val="28"/>
          <w:szCs w:val="28"/>
        </w:rPr>
        <w:t xml:space="preserve">一是搭建政、银、企相互沟通的良性互动机制。为加快我市经济发展，打通制约韶关市建设资金瓶颈，解决中小企业融资难的问题，多次召集各银行代表用相关职能单位、企业家代表召开专题会议：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w:t>
      </w:r>
    </w:p>
    <w:p>
      <w:pPr>
        <w:ind w:left="0" w:right="0" w:firstLine="560"/>
        <w:spacing w:before="450" w:after="450" w:line="312" w:lineRule="auto"/>
      </w:pPr>
      <w:r>
        <w:rPr>
          <w:rFonts w:ascii="宋体" w:hAnsi="宋体" w:eastAsia="宋体" w:cs="宋体"/>
          <w:color w:val="000"/>
          <w:sz w:val="28"/>
          <w:szCs w:val="28"/>
        </w:rPr>
        <w:t xml:space="preserve">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20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三是配合银行做好反违法工作。会同银行进行了反违法培训、宣传、调研等工作。11月，举行反违法现场宣传活动，收到了较好的效果，推动了反违法工作顺利进行。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&gt;三、资本市场工作有新突破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w:t>
      </w:r>
    </w:p>
    <w:p>
      <w:pPr>
        <w:ind w:left="0" w:right="0" w:firstLine="560"/>
        <w:spacing w:before="450" w:after="450" w:line="312" w:lineRule="auto"/>
      </w:pPr>
      <w:r>
        <w:rPr>
          <w:rFonts w:ascii="宋体" w:hAnsi="宋体" w:eastAsia="宋体" w:cs="宋体"/>
          <w:color w:val="000"/>
          <w:sz w:val="28"/>
          <w:szCs w:val="28"/>
        </w:rPr>
        <w:t xml:space="preserve">一是邀请深圳证券交易所专家来韶举办韶关市重点企业发行上市座谈会；</w:t>
      </w:r>
    </w:p>
    <w:p>
      <w:pPr>
        <w:ind w:left="0" w:right="0" w:firstLine="560"/>
        <w:spacing w:before="450" w:after="450" w:line="312" w:lineRule="auto"/>
      </w:pPr>
      <w:r>
        <w:rPr>
          <w:rFonts w:ascii="宋体" w:hAnsi="宋体" w:eastAsia="宋体" w:cs="宋体"/>
          <w:color w:val="000"/>
          <w:sz w:val="28"/>
          <w:szCs w:val="28"/>
        </w:rPr>
        <w:t xml:space="preserve">二是组织我市企业到深圳证券交易所参加重点房地产企业改制上市座谈会参加上市知识培训；</w:t>
      </w:r>
    </w:p>
    <w:p>
      <w:pPr>
        <w:ind w:left="0" w:right="0" w:firstLine="560"/>
        <w:spacing w:before="450" w:after="450" w:line="312" w:lineRule="auto"/>
      </w:pPr>
      <w:r>
        <w:rPr>
          <w:rFonts w:ascii="宋体" w:hAnsi="宋体" w:eastAsia="宋体" w:cs="宋体"/>
          <w:color w:val="000"/>
          <w:sz w:val="28"/>
          <w:szCs w:val="28"/>
        </w:rPr>
        <w:t xml:space="preserve">三是参加政府组织召开的推动企业上市工作会议；</w:t>
      </w:r>
    </w:p>
    <w:p>
      <w:pPr>
        <w:ind w:left="0" w:right="0" w:firstLine="560"/>
        <w:spacing w:before="450" w:after="450" w:line="312" w:lineRule="auto"/>
      </w:pPr>
      <w:r>
        <w:rPr>
          <w:rFonts w:ascii="宋体" w:hAnsi="宋体" w:eastAsia="宋体" w:cs="宋体"/>
          <w:color w:val="000"/>
          <w:sz w:val="28"/>
          <w:szCs w:val="28"/>
        </w:rPr>
        <w:t xml:space="preserve">四是参加中国经济体制改革研究培训中心举办的关于中小企业融资问题的学习；</w:t>
      </w:r>
    </w:p>
    <w:p>
      <w:pPr>
        <w:ind w:left="0" w:right="0" w:firstLine="560"/>
        <w:spacing w:before="450" w:after="450" w:line="312" w:lineRule="auto"/>
      </w:pPr>
      <w:r>
        <w:rPr>
          <w:rFonts w:ascii="宋体" w:hAnsi="宋体" w:eastAsia="宋体" w:cs="宋体"/>
          <w:color w:val="000"/>
          <w:sz w:val="28"/>
          <w:szCs w:val="28"/>
        </w:rPr>
        <w:t xml:space="preserve">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20xx年韶关经贸洽谈活动中签定战略合作协议。通过召开发起设立“中科丹霞创业投资基金”推介会等活动，积极与市各企业沟通，宣传创业投资基金的知识和用途，促进中科丹霞创业投资基金早日成立。拟定于20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&gt;四、停业整顿地方中小金融机构工作有新成绩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&gt;五、深化农村信用社改革工作有新成果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w:t>
      </w:r>
    </w:p>
    <w:p>
      <w:pPr>
        <w:ind w:left="0" w:right="0" w:firstLine="560"/>
        <w:spacing w:before="450" w:after="450" w:line="312" w:lineRule="auto"/>
      </w:pPr>
      <w:r>
        <w:rPr>
          <w:rFonts w:ascii="宋体" w:hAnsi="宋体" w:eastAsia="宋体" w:cs="宋体"/>
          <w:color w:val="000"/>
          <w:sz w:val="28"/>
          <w:szCs w:val="28"/>
        </w:rPr>
        <w:t xml:space="preserve">一是召开了现场会。按照政府的要求，我市于10月在翁源县召开了全市深化农信社改革暨央行专项票据兑付工作现场会。翁源县联社成为我市第一个获得央行专项票据的农信社。最近，乳源县联社又被银行总行获准成功兑付央行专项票据。</w:t>
      </w:r>
    </w:p>
    <w:p>
      <w:pPr>
        <w:ind w:left="0" w:right="0" w:firstLine="560"/>
        <w:spacing w:before="450" w:after="450" w:line="312" w:lineRule="auto"/>
      </w:pPr>
      <w:r>
        <w:rPr>
          <w:rFonts w:ascii="宋体" w:hAnsi="宋体" w:eastAsia="宋体" w:cs="宋体"/>
          <w:color w:val="000"/>
          <w:sz w:val="28"/>
          <w:szCs w:val="28"/>
        </w:rPr>
        <w:t xml:space="preserve">二是帮助农信社落实好政府扶持的增资扩股分红政府补贴资金。通过努力，全市9家联社，都落实了政府承诺的增资扩股分红补贴资金。</w:t>
      </w:r>
    </w:p>
    <w:p>
      <w:pPr>
        <w:ind w:left="0" w:right="0" w:firstLine="560"/>
        <w:spacing w:before="450" w:after="450" w:line="312" w:lineRule="auto"/>
      </w:pPr>
      <w:r>
        <w:rPr>
          <w:rFonts w:ascii="宋体" w:hAnsi="宋体" w:eastAsia="宋体" w:cs="宋体"/>
          <w:color w:val="000"/>
          <w:sz w:val="28"/>
          <w:szCs w:val="28"/>
        </w:rPr>
        <w:t xml:space="preserve">三是协助农信社压降不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&gt;六、金融机构改革有新发展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XX]23号）和广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一）20xx年是“xxx”计划的第三年，是我办加快发展年。20xx年的工作思路是：高举中国特色社会主义伟旗帜，认真贯彻落实照党的精神，围绕市委、市政府确定的“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（二）20xx年的主要计划：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金融专业年度工作总结2</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金融专业年度工作总结3</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丹东银行**分行、韩国友利银行**分行、盛银消费金融公司、华金证劵辽宁分公司等区域总部机构成功入驻我区并已开业运营；抚顺银行**分行已正式获批，预计年底正式开业；省社保基金理事会、拓源投资控股集团、省农业信贷担保公司等10家类金融机构落户并开业运营；阳光财险、富德财险**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北京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2、全力建设辽宁省产业基金大厦。</w:t>
      </w:r>
    </w:p>
    <w:p>
      <w:pPr>
        <w:ind w:left="0" w:right="0" w:firstLine="560"/>
        <w:spacing w:before="450" w:after="450" w:line="312" w:lineRule="auto"/>
      </w:pPr>
      <w:r>
        <w:rPr>
          <w:rFonts w:ascii="宋体" w:hAnsi="宋体" w:eastAsia="宋体" w:cs="宋体"/>
          <w:color w:val="000"/>
          <w:sz w:val="28"/>
          <w:szCs w:val="28"/>
        </w:rPr>
        <w:t xml:space="preserve">区政府与辽宁省投资集团合作，将凤凰国际大厦A座写字楼打造为辽宁省产业基金大厦，通过引导创业投资基金管理公司等机构聚集，构筑起以基金产业为主的\'金融服务链条。目前，辽投集团下设的辽宁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宋体" w:hAnsi="宋体" w:eastAsia="宋体" w:cs="宋体"/>
          <w:color w:val="000"/>
          <w:sz w:val="28"/>
          <w:szCs w:val="28"/>
        </w:rPr>
        <w:t xml:space="preserve">通过省市资产处置平台、区房产局及功能区等实体，利用网络宣传、现场拍卖、房交会、招商落户等多种渠道，采取资产出售、抵账、置换等方式开展运营工作。</w:t>
      </w:r>
    </w:p>
    <w:p>
      <w:pPr>
        <w:ind w:left="0" w:right="0" w:firstLine="560"/>
        <w:spacing w:before="450" w:after="450" w:line="312" w:lineRule="auto"/>
      </w:pPr>
      <w:r>
        <w:rPr>
          <w:rFonts w:ascii="宋体" w:hAnsi="宋体" w:eastAsia="宋体" w:cs="宋体"/>
          <w:color w:val="000"/>
          <w:sz w:val="28"/>
          <w:szCs w:val="28"/>
        </w:rPr>
        <w:t xml:space="preserve">2、部门联动、化解难题。</w:t>
      </w:r>
    </w:p>
    <w:p>
      <w:pPr>
        <w:ind w:left="0" w:right="0" w:firstLine="560"/>
        <w:spacing w:before="450" w:after="450" w:line="312" w:lineRule="auto"/>
      </w:pPr>
      <w:r>
        <w:rPr>
          <w:rFonts w:ascii="宋体" w:hAnsi="宋体" w:eastAsia="宋体" w:cs="宋体"/>
          <w:color w:val="000"/>
          <w:sz w:val="28"/>
          <w:szCs w:val="28"/>
        </w:rPr>
        <w:t xml:space="preserve">通过与外经局、房产局、开发办等部门共同努力，完成了原_消防验收、直管公房置换及房产证办理工作；文体大厦房产证办理也即将完成。</w:t>
      </w:r>
    </w:p>
    <w:p>
      <w:pPr>
        <w:ind w:left="0" w:right="0" w:firstLine="560"/>
        <w:spacing w:before="450" w:after="450" w:line="312" w:lineRule="auto"/>
      </w:pPr>
      <w:r>
        <w:rPr>
          <w:rFonts w:ascii="宋体" w:hAnsi="宋体" w:eastAsia="宋体" w:cs="宋体"/>
          <w:color w:val="000"/>
          <w:sz w:val="28"/>
          <w:szCs w:val="28"/>
        </w:rPr>
        <w:t xml:space="preserve">3、整合利用、提高效益。</w:t>
      </w:r>
    </w:p>
    <w:p>
      <w:pPr>
        <w:ind w:left="0" w:right="0" w:firstLine="560"/>
        <w:spacing w:before="450" w:after="450" w:line="312" w:lineRule="auto"/>
      </w:pPr>
      <w:r>
        <w:rPr>
          <w:rFonts w:ascii="宋体" w:hAnsi="宋体" w:eastAsia="宋体" w:cs="宋体"/>
          <w:color w:val="000"/>
          <w:sz w:val="28"/>
          <w:szCs w:val="28"/>
        </w:rPr>
        <w:t xml:space="preserve">将文化馆等11家分散办公单位整合入驻文体大厦，完成北塔功能区、**功能区集中办公，以及_、残联等部门搬迁工作，共腾出可利用房产面积2万平方米。完成原舍利塔市民活动中心楼宇招商工作，引入中航孵化器及科技软件园项目，利用面积万平方米。</w:t>
      </w:r>
    </w:p>
    <w:p>
      <w:pPr>
        <w:ind w:left="0" w:right="0" w:firstLine="560"/>
        <w:spacing w:before="450" w:after="450" w:line="312" w:lineRule="auto"/>
      </w:pPr>
      <w:r>
        <w:rPr>
          <w:rFonts w:ascii="宋体" w:hAnsi="宋体" w:eastAsia="宋体" w:cs="宋体"/>
          <w:color w:val="000"/>
          <w:sz w:val="28"/>
          <w:szCs w:val="28"/>
        </w:rPr>
        <w:t xml:space="preserve">（二）规范国有资产监管，建立动态管理体系。</w:t>
      </w:r>
    </w:p>
    <w:p>
      <w:pPr>
        <w:ind w:left="0" w:right="0" w:firstLine="560"/>
        <w:spacing w:before="450" w:after="450" w:line="312" w:lineRule="auto"/>
      </w:pPr>
      <w:r>
        <w:rPr>
          <w:rFonts w:ascii="宋体" w:hAnsi="宋体" w:eastAsia="宋体" w:cs="宋体"/>
          <w:color w:val="000"/>
          <w:sz w:val="28"/>
          <w:szCs w:val="28"/>
        </w:rPr>
        <w:t xml:space="preserve">1、建立资产动态管理体系，科学管理、提高效能。</w:t>
      </w:r>
    </w:p>
    <w:p>
      <w:pPr>
        <w:ind w:left="0" w:right="0" w:firstLine="560"/>
        <w:spacing w:before="450" w:after="450" w:line="312" w:lineRule="auto"/>
      </w:pPr>
      <w:r>
        <w:rPr>
          <w:rFonts w:ascii="宋体" w:hAnsi="宋体" w:eastAsia="宋体" w:cs="宋体"/>
          <w:color w:val="000"/>
          <w:sz w:val="28"/>
          <w:szCs w:val="28"/>
        </w:rPr>
        <w:t xml:space="preserve">完善国有资产信息管理系统，通过网络化升级，实施在线申报、在线审批、信息实时更新，实现了资产管理网络化动态管理。开发国有房产运营管理系统，将全区存量房产、新建网点全部纳入软件，建立资产运营管理平台。完成实物照片、房产证、土地证以及出租合同等信息采集。将房产出售、置换、顶账、征收、出租管理等多项业务进行有机结合，实现了运管结合、效能提升、动态管理。开发征收产权调换房产管理系统，将全区新建安置房源纳入统一管理，对全区新建产权调换房产进行统一调配，实现征收安置规范、高效运行。</w:t>
      </w:r>
    </w:p>
    <w:p>
      <w:pPr>
        <w:ind w:left="0" w:right="0" w:firstLine="560"/>
        <w:spacing w:before="450" w:after="450" w:line="312" w:lineRule="auto"/>
      </w:pPr>
      <w:r>
        <w:rPr>
          <w:rFonts w:ascii="宋体" w:hAnsi="宋体" w:eastAsia="宋体" w:cs="宋体"/>
          <w:color w:val="000"/>
          <w:sz w:val="28"/>
          <w:szCs w:val="28"/>
        </w:rPr>
        <w:t xml:space="preserve">2、完成全国性资产清查工作。</w:t>
      </w:r>
    </w:p>
    <w:p>
      <w:pPr>
        <w:ind w:left="0" w:right="0" w:firstLine="560"/>
        <w:spacing w:before="450" w:after="450" w:line="312" w:lineRule="auto"/>
      </w:pPr>
      <w:r>
        <w:rPr>
          <w:rFonts w:ascii="宋体" w:hAnsi="宋体" w:eastAsia="宋体" w:cs="宋体"/>
          <w:color w:val="000"/>
          <w:sz w:val="28"/>
          <w:szCs w:val="28"/>
        </w:rPr>
        <w:t xml:space="preserve">按照财政部工作部署，完成了我区行政事业单位国有资产清查工作，并在全市率先通过汇审，区县排名靠前。本次清查工作覆盖了全区249家单位，包括预算单位216家、非预算单位33家，确保国有资产账实相符。</w:t>
      </w:r>
    </w:p>
    <w:p>
      <w:pPr>
        <w:ind w:left="0" w:right="0" w:firstLine="560"/>
        <w:spacing w:before="450" w:after="450" w:line="312" w:lineRule="auto"/>
      </w:pPr>
      <w:r>
        <w:rPr>
          <w:rFonts w:ascii="宋体" w:hAnsi="宋体" w:eastAsia="宋体" w:cs="宋体"/>
          <w:color w:val="000"/>
          <w:sz w:val="28"/>
          <w:szCs w:val="28"/>
        </w:rPr>
        <w:t xml:space="preserve">3、开展公务用车改革工作。</w:t>
      </w:r>
    </w:p>
    <w:p>
      <w:pPr>
        <w:ind w:left="0" w:right="0" w:firstLine="560"/>
        <w:spacing w:before="450" w:after="450" w:line="312" w:lineRule="auto"/>
      </w:pPr>
      <w:r>
        <w:rPr>
          <w:rFonts w:ascii="宋体" w:hAnsi="宋体" w:eastAsia="宋体" w:cs="宋体"/>
          <w:color w:val="000"/>
          <w:sz w:val="28"/>
          <w:szCs w:val="28"/>
        </w:rPr>
        <w:t xml:space="preserve">完成了车改保留车辆方案制定及车辆编制审定工作，对应缴车辆进行了收缴，制定并下发《xx区车辆运行管理办法》，同时完成了车辆公务标识粘贴及GPS安装工作。公车改革工作成效突出，既规范了我区公务用车使用行为，又实现了车辆运行费用节约，有效提升了党风廉政建设效果。</w:t>
      </w:r>
    </w:p>
    <w:p>
      <w:pPr>
        <w:ind w:left="0" w:right="0" w:firstLine="560"/>
        <w:spacing w:before="450" w:after="450" w:line="312" w:lineRule="auto"/>
      </w:pPr>
      <w:r>
        <w:rPr>
          <w:rFonts w:ascii="宋体" w:hAnsi="宋体" w:eastAsia="宋体" w:cs="宋体"/>
          <w:color w:val="000"/>
          <w:sz w:val="28"/>
          <w:szCs w:val="28"/>
        </w:rPr>
        <w:t xml:space="preserve">4、继续清理占用及问题房产。</w:t>
      </w:r>
    </w:p>
    <w:p>
      <w:pPr>
        <w:ind w:left="0" w:right="0" w:firstLine="560"/>
        <w:spacing w:before="450" w:after="450" w:line="312" w:lineRule="auto"/>
      </w:pPr>
      <w:r>
        <w:rPr>
          <w:rFonts w:ascii="宋体" w:hAnsi="宋体" w:eastAsia="宋体" w:cs="宋体"/>
          <w:color w:val="000"/>
          <w:sz w:val="28"/>
          <w:szCs w:val="28"/>
        </w:rPr>
        <w:t xml:space="preserve">对问题房产进行了梳理及现场核查，并组织产权单位、_、房产局和律师共同研究，提出处理意见，10余处问题房产已启动了诉讼收回工作。</w:t>
      </w:r>
    </w:p>
    <w:p>
      <w:pPr>
        <w:ind w:left="0" w:right="0" w:firstLine="560"/>
        <w:spacing w:before="450" w:after="450" w:line="312" w:lineRule="auto"/>
      </w:pPr>
      <w:r>
        <w:rPr>
          <w:rFonts w:ascii="宋体" w:hAnsi="宋体" w:eastAsia="宋体" w:cs="宋体"/>
          <w:color w:val="000"/>
          <w:sz w:val="28"/>
          <w:szCs w:val="28"/>
        </w:rPr>
        <w:t xml:space="preserve">5、规范国有企业管理。</w:t>
      </w:r>
    </w:p>
    <w:p>
      <w:pPr>
        <w:ind w:left="0" w:right="0" w:firstLine="560"/>
        <w:spacing w:before="450" w:after="450" w:line="312" w:lineRule="auto"/>
      </w:pPr>
      <w:r>
        <w:rPr>
          <w:rFonts w:ascii="宋体" w:hAnsi="宋体" w:eastAsia="宋体" w:cs="宋体"/>
          <w:color w:val="000"/>
          <w:sz w:val="28"/>
          <w:szCs w:val="28"/>
        </w:rPr>
        <w:t xml:space="preserve">建立健全了我区国有企业监督管理办法及实施细则，进一步规范国有企业经营行为，完善审批流程，强化监督管理，有效遏制了国有企业管理松散的局面，规范了国有企业经营行为。同时开展了全区国有企业资产清查工作，将国有企业资产全部纳入平台管理，有效保障了国有资产安全。</w:t>
      </w:r>
    </w:p>
    <w:p>
      <w:pPr>
        <w:ind w:left="0" w:right="0" w:firstLine="560"/>
        <w:spacing w:before="450" w:after="450" w:line="312" w:lineRule="auto"/>
      </w:pPr>
      <w:r>
        <w:rPr>
          <w:rFonts w:ascii="宋体" w:hAnsi="宋体" w:eastAsia="宋体" w:cs="宋体"/>
          <w:color w:val="000"/>
          <w:sz w:val="28"/>
          <w:szCs w:val="28"/>
        </w:rPr>
        <w:t xml:space="preserve">&gt;三、资金管理工作。</w:t>
      </w:r>
    </w:p>
    <w:p>
      <w:pPr>
        <w:ind w:left="0" w:right="0" w:firstLine="560"/>
        <w:spacing w:before="450" w:after="450" w:line="312" w:lineRule="auto"/>
      </w:pPr>
      <w:r>
        <w:rPr>
          <w:rFonts w:ascii="宋体" w:hAnsi="宋体" w:eastAsia="宋体" w:cs="宋体"/>
          <w:color w:val="000"/>
          <w:sz w:val="28"/>
          <w:szCs w:val="28"/>
        </w:rPr>
        <w:t xml:space="preserve">（一）加大资金调度力度，按时发放拆迁补偿款。</w:t>
      </w:r>
    </w:p>
    <w:p>
      <w:pPr>
        <w:ind w:left="0" w:right="0" w:firstLine="560"/>
        <w:spacing w:before="450" w:after="450" w:line="312" w:lineRule="auto"/>
      </w:pPr>
      <w:r>
        <w:rPr>
          <w:rFonts w:ascii="宋体" w:hAnsi="宋体" w:eastAsia="宋体" w:cs="宋体"/>
          <w:color w:val="000"/>
          <w:sz w:val="28"/>
          <w:szCs w:val="28"/>
        </w:rPr>
        <w:t xml:space="preserve">完善征收资金内部监督管理机制，对征收补偿资金的发放进行严格审核。根据地块资金需求加大资金调度力度，确保征收补偿款按时发放，**年发放征收补偿资金亿元。</w:t>
      </w:r>
    </w:p>
    <w:p>
      <w:pPr>
        <w:ind w:left="0" w:right="0" w:firstLine="560"/>
        <w:spacing w:before="450" w:after="450" w:line="312" w:lineRule="auto"/>
      </w:pPr>
      <w:r>
        <w:rPr>
          <w:rFonts w:ascii="宋体" w:hAnsi="宋体" w:eastAsia="宋体" w:cs="宋体"/>
          <w:color w:val="000"/>
          <w:sz w:val="28"/>
          <w:szCs w:val="28"/>
        </w:rPr>
        <w:t xml:space="preserve">（二）合理调配建设资金，为住房建设项目提供资金保障。</w:t>
      </w:r>
    </w:p>
    <w:p>
      <w:pPr>
        <w:ind w:left="0" w:right="0" w:firstLine="560"/>
        <w:spacing w:before="450" w:after="450" w:line="312" w:lineRule="auto"/>
      </w:pPr>
      <w:r>
        <w:rPr>
          <w:rFonts w:ascii="宋体" w:hAnsi="宋体" w:eastAsia="宋体" w:cs="宋体"/>
          <w:color w:val="000"/>
          <w:sz w:val="28"/>
          <w:szCs w:val="28"/>
        </w:rPr>
        <w:t xml:space="preserve">重点做好住房建设项目的资金筹集，xx年通过棚改贷款、融资和工程款实物抵账等方式筹集资金亿元用于我区住房建设项目。其中：回迁房项目亿元、棚户区改造项目亿元。</w:t>
      </w:r>
    </w:p>
    <w:p>
      <w:pPr>
        <w:ind w:left="0" w:right="0" w:firstLine="560"/>
        <w:spacing w:before="450" w:after="450" w:line="312" w:lineRule="auto"/>
      </w:pPr>
      <w:r>
        <w:rPr>
          <w:rFonts w:ascii="宋体" w:hAnsi="宋体" w:eastAsia="宋体" w:cs="宋体"/>
          <w:color w:val="000"/>
          <w:sz w:val="28"/>
          <w:szCs w:val="28"/>
        </w:rPr>
        <w:t xml:space="preserve">（三）建设资金计划管理，实现资金的集中统一调控。</w:t>
      </w:r>
    </w:p>
    <w:p>
      <w:pPr>
        <w:ind w:left="0" w:right="0" w:firstLine="560"/>
        <w:spacing w:before="450" w:after="450" w:line="312" w:lineRule="auto"/>
      </w:pPr>
      <w:r>
        <w:rPr>
          <w:rFonts w:ascii="宋体" w:hAnsi="宋体" w:eastAsia="宋体" w:cs="宋体"/>
          <w:color w:val="000"/>
          <w:sz w:val="28"/>
          <w:szCs w:val="28"/>
        </w:rPr>
        <w:t xml:space="preserve">根据开发公司资金需求，制定建设资金计划，统筹调度合理安排资金用途及拨付进度。通过实施资金计划管理，实现对全区建设资金的集中统一调控。</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金融专业年度工作总结4</w:t>
      </w:r>
    </w:p>
    <w:p>
      <w:pPr>
        <w:ind w:left="0" w:right="0" w:firstLine="560"/>
        <w:spacing w:before="450" w:after="450" w:line="312" w:lineRule="auto"/>
      </w:pPr>
      <w:r>
        <w:rPr>
          <w:rFonts w:ascii="宋体" w:hAnsi="宋体" w:eastAsia="宋体" w:cs="宋体"/>
          <w:color w:val="000"/>
          <w:sz w:val="28"/>
          <w:szCs w:val="28"/>
        </w:rPr>
        <w:t xml:space="preserve">今年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以上所言，只是今年的部分工作，但不管我做什么，无不以XX证券的利益为重，无不是心怀对XX证券的感激与期待。</w:t>
      </w:r>
    </w:p>
    <w:p>
      <w:pPr>
        <w:ind w:left="0" w:right="0" w:firstLine="560"/>
        <w:spacing w:before="450" w:after="450" w:line="312" w:lineRule="auto"/>
      </w:pPr>
      <w:r>
        <w:rPr>
          <w:rFonts w:ascii="宋体" w:hAnsi="宋体" w:eastAsia="宋体" w:cs="宋体"/>
          <w:color w:val="000"/>
          <w:sz w:val="28"/>
          <w:szCs w:val="28"/>
        </w:rPr>
        <w:t xml:space="preserve">XX证券股份有限公司</w:t>
      </w:r>
    </w:p>
    <w:p>
      <w:pPr>
        <w:ind w:left="0" w:right="0" w:firstLine="560"/>
        <w:spacing w:before="450" w:after="450" w:line="312" w:lineRule="auto"/>
      </w:pPr>
      <w:r>
        <w:rPr>
          <w:rFonts w:ascii="宋体" w:hAnsi="宋体" w:eastAsia="宋体" w:cs="宋体"/>
          <w:color w:val="000"/>
          <w:sz w:val="28"/>
          <w:szCs w:val="28"/>
        </w:rPr>
        <w:t xml:space="preserve">XXXX业务总部</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金融专业年度工作总结5</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_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金融专业年度工作总结6</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2024-11-23T01:59:39+08:00</dcterms:created>
  <dcterms:modified xsi:type="dcterms:W3CDTF">2024-11-23T01:59:39+08:00</dcterms:modified>
</cp:coreProperties>
</file>

<file path=docProps/custom.xml><?xml version="1.0" encoding="utf-8"?>
<Properties xmlns="http://schemas.openxmlformats.org/officeDocument/2006/custom-properties" xmlns:vt="http://schemas.openxmlformats.org/officeDocument/2006/docPropsVTypes"/>
</file>