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5篇作总结是做好各项工作的重要环节。通过工作总结，可以明确下一步工作的方向，少走弯路，少犯错误，提高工作效益。以下小编在这给大家整理了一些校长工作总结模板，希望对大家有帮助!校长工作总结模板1__-__学年年是让人难忘的一年...</w:t>
      </w:r>
    </w:p>
    <w:p>
      <w:pPr>
        <w:ind w:left="0" w:right="0" w:firstLine="560"/>
        <w:spacing w:before="450" w:after="450" w:line="312" w:lineRule="auto"/>
      </w:pPr>
      <w:r>
        <w:rPr>
          <w:rFonts w:ascii="宋体" w:hAnsi="宋体" w:eastAsia="宋体" w:cs="宋体"/>
          <w:color w:val="000"/>
          <w:sz w:val="28"/>
          <w:szCs w:val="28"/>
        </w:rPr>
        <w:t xml:space="preserve">校长工作总结模板5篇</w:t>
      </w:r>
    </w:p>
    <w:p>
      <w:pPr>
        <w:ind w:left="0" w:right="0" w:firstLine="560"/>
        <w:spacing w:before="450" w:after="450" w:line="312" w:lineRule="auto"/>
      </w:pPr>
      <w:r>
        <w:rPr>
          <w:rFonts w:ascii="宋体" w:hAnsi="宋体" w:eastAsia="宋体" w:cs="宋体"/>
          <w:color w:val="000"/>
          <w:sz w:val="28"/>
          <w:szCs w:val="28"/>
        </w:rPr>
        <w:t xml:space="preserve">作总结是做好各项工作的重要环节。通过工作总结，可以明确下一步工作的方向，少走弯路，少犯错误，提高工作效益。以下小编在这给大家整理了一些校长工作总结模板，希望对大家有帮助!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校长工作总结模板1</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w:t>
      </w:r>
    </w:p>
    <w:p>
      <w:pPr>
        <w:ind w:left="0" w:right="0" w:firstLine="560"/>
        <w:spacing w:before="450" w:after="450" w:line="312" w:lineRule="auto"/>
      </w:pPr>
      <w:r>
        <w:rPr>
          <w:rFonts w:ascii="宋体" w:hAnsi="宋体" w:eastAsia="宋体" w:cs="宋体"/>
          <w:color w:val="000"/>
          <w:sz w:val="28"/>
          <w:szCs w:val="28"/>
        </w:rPr>
        <w:t xml:space="preserve">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2025-01-19T03:39:36+08:00</dcterms:created>
  <dcterms:modified xsi:type="dcterms:W3CDTF">2025-01-19T03:39:36+08:00</dcterms:modified>
</cp:coreProperties>
</file>

<file path=docProps/custom.xml><?xml version="1.0" encoding="utf-8"?>
<Properties xmlns="http://schemas.openxmlformats.org/officeDocument/2006/custom-properties" xmlns:vt="http://schemas.openxmlformats.org/officeDocument/2006/docPropsVTypes"/>
</file>