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202_年党委党风廉政建设工作总结三篇</w:t>
      </w:r>
      <w:bookmarkEnd w:id="1"/>
    </w:p>
    <w:p>
      <w:pPr>
        <w:jc w:val="center"/>
        <w:spacing w:before="0" w:after="450"/>
      </w:pPr>
      <w:r>
        <w:rPr>
          <w:rFonts w:ascii="Arial" w:hAnsi="Arial" w:eastAsia="Arial" w:cs="Arial"/>
          <w:color w:val="999999"/>
          <w:sz w:val="20"/>
          <w:szCs w:val="20"/>
        </w:rPr>
        <w:t xml:space="preserve">来源：网络  作者：暖阳如梦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党风廉政建设202_年。学习贯彻党的廉政建设精神，最根本的是贯彻落实以人为本、执政为民的理念，树立廉政建设的理念四风&amp;rdquo在斗争中，反腐倡廉建设将贯穿于疾病预防控制工作的始终，反腐倡廉斗争将根植于每一根神经的末端。 以下是为大家整理的...</w:t>
      </w:r>
    </w:p>
    <w:p>
      <w:pPr>
        <w:ind w:left="0" w:right="0" w:firstLine="560"/>
        <w:spacing w:before="450" w:after="450" w:line="312" w:lineRule="auto"/>
      </w:pPr>
      <w:r>
        <w:rPr>
          <w:rFonts w:ascii="宋体" w:hAnsi="宋体" w:eastAsia="宋体" w:cs="宋体"/>
          <w:color w:val="000"/>
          <w:sz w:val="28"/>
          <w:szCs w:val="28"/>
        </w:rPr>
        <w:t xml:space="preserve">党风廉政建设202_年。学习贯彻党的廉政建设精神，最根本的是贯彻落实以人为本、执政为民的理念，树立廉政建设的理念四风&amp;rdquo在斗争中，反腐倡廉建设将贯穿于疾病预防控制工作的始终，反腐倡廉斗争将根植于每一根神经的末端。 以下是为大家整理的关于202_年党委党风廉政建设工作总结的文章3篇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202_年党委党风廉政建设工作总结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202_年党委党风廉政建设工作总结</w:t>
      </w:r>
    </w:p>
    <w:p>
      <w:pPr>
        <w:ind w:left="0" w:right="0" w:firstLine="560"/>
        <w:spacing w:before="450" w:after="450" w:line="312" w:lineRule="auto"/>
      </w:pPr>
      <w:r>
        <w:rPr>
          <w:rFonts w:ascii="宋体" w:hAnsi="宋体" w:eastAsia="宋体" w:cs="宋体"/>
          <w:color w:val="000"/>
          <w:sz w:val="28"/>
          <w:szCs w:val="28"/>
        </w:rPr>
        <w:t xml:space="preserve">　　加强党风廉政建设，是每一名党员干部都必须时刻坚持的方针和原则。作为一名党员干部，更应该从头做起，自觉加强党风廉政建设，自觉筑牢拒腐防变意识，真正做一个党组织放心、人民满意、相信的党员干部。</w:t>
      </w:r>
    </w:p>
    <w:p>
      <w:pPr>
        <w:ind w:left="0" w:right="0" w:firstLine="560"/>
        <w:spacing w:before="450" w:after="450" w:line="312" w:lineRule="auto"/>
      </w:pPr>
      <w:r>
        <w:rPr>
          <w:rFonts w:ascii="宋体" w:hAnsi="宋体" w:eastAsia="宋体" w:cs="宋体"/>
          <w:color w:val="000"/>
          <w:sz w:val="28"/>
          <w:szCs w:val="28"/>
        </w:rPr>
        <w:t xml:space="preserve">　&gt;　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　　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　　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&gt;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&gt;　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共产党人的蓬勃朝气、昂扬锐气和浩然正气，以自身的模范行动实践为人民服务的根本宗旨。</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202_年党委党风廉政建设工作总结</w:t>
      </w:r>
    </w:p>
    <w:p>
      <w:pPr>
        <w:ind w:left="0" w:right="0" w:firstLine="560"/>
        <w:spacing w:before="450" w:after="450" w:line="312" w:lineRule="auto"/>
      </w:pPr>
      <w:r>
        <w:rPr>
          <w:rFonts w:ascii="宋体" w:hAnsi="宋体" w:eastAsia="宋体" w:cs="宋体"/>
          <w:color w:val="000"/>
          <w:sz w:val="28"/>
          <w:szCs w:val="28"/>
        </w:rPr>
        <w:t xml:space="preserve">　　202_年，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　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　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　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2025-04-05T01:06:14+08:00</dcterms:created>
  <dcterms:modified xsi:type="dcterms:W3CDTF">2025-04-05T01:06:14+08:00</dcterms:modified>
</cp:coreProperties>
</file>

<file path=docProps/custom.xml><?xml version="1.0" encoding="utf-8"?>
<Properties xmlns="http://schemas.openxmlformats.org/officeDocument/2006/custom-properties" xmlns:vt="http://schemas.openxmlformats.org/officeDocument/2006/docPropsVTypes"/>
</file>