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四年级数学工作总结</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四年级数学工作总结（精选10篇）四年级数学工作总结 篇1 一学期就要结束了，本学期，我从各方面严格要求自己，结合本校条件和学生的实际情况，勤勤恳恳，兢兢业业，有计划、有组织地开展教学工作。为使今后的工作取得更大的进步，现对本学期教学工作做出...</w:t>
      </w:r>
    </w:p>
    <w:p>
      <w:pPr>
        <w:ind w:left="0" w:right="0" w:firstLine="560"/>
        <w:spacing w:before="450" w:after="450" w:line="312" w:lineRule="auto"/>
      </w:pPr>
      <w:r>
        <w:rPr>
          <w:rFonts w:ascii="宋体" w:hAnsi="宋体" w:eastAsia="宋体" w:cs="宋体"/>
          <w:color w:val="000"/>
          <w:sz w:val="28"/>
          <w:szCs w:val="28"/>
        </w:rPr>
        <w:t xml:space="preserve">四年级数学工作总结（精选10篇）</w:t>
      </w:r>
    </w:p>
    <w:p>
      <w:pPr>
        <w:ind w:left="0" w:right="0" w:firstLine="560"/>
        <w:spacing w:before="450" w:after="450" w:line="312" w:lineRule="auto"/>
      </w:pPr>
      <w:r>
        <w:rPr>
          <w:rFonts w:ascii="宋体" w:hAnsi="宋体" w:eastAsia="宋体" w:cs="宋体"/>
          <w:color w:val="000"/>
          <w:sz w:val="28"/>
          <w:szCs w:val="28"/>
        </w:rPr>
        <w:t xml:space="preserve">四年级数学工作总结 篇1</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四年级数学工作总结 篇2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四年级数学工作总结 篇3</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篇4</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四年级数学工作总结 篇6</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蒋国文，男，1982年11月生，现年28岁，20xx年6月毕业于湖南第一师范学校信息技术系小教大专班专业，同年8月调入中山市，分配到广东省中山市纪中三鑫双语学校任教至今。20xx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 三个代表 重要思想，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 启发式、探究式 教学法，体现学生的主体性，教师的主导性，不断反思总结，提高教学的有效性。同时，注重 分层教学 ，尊重学生的个性和人格，因材施教。指导学生学习方面给予方法，采用竞争机制， 小组合作学习 、 接力赛 等形式多样的教学练习方式，及时进行评价激励，使每个学生都乐在学有所得之中，既培养了尖子，又提高了差生。任职以来，所教班级学生学习兴趣浓，习惯得到明显进步，学习能力得到提高，成绩稳中有进，学生在数学 希望杯 竞赛中屡有获奖，本人也被评为 数学竞赛优秀辅导员 。近几学年，所教班级数学期末统考合格率都在96﹪以上，优秀率达45﹪以上。本人在学校、学生和家长的各项调查问卷中满意率均为100﹪。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 好人好事有人夸，不良现象有人抓 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 抓在细微处，落在实效中 ，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同时，我在 人人都是班级小干部 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 班级工作得力小助手 ，让每个学生在班级管理工作中看到自己的成绩和不足。从而形成了良好的班风、学风，所带班级没学年多次被评为 文明班 、 学习标兵班 ，有庄佳敏、任辰玥、李汶玥、苏健洪等10多位同学被评为 校优秀学生干部 、 优秀学生 ，我也多次被评为 先进教师 、 优秀班主任 ，并被聘为 校德育导师 ，注重关注学生的心理，倾注爱心，在后进生的转化方面积累了一定的经验，转化率达100﹪。转化后进生教育反思《给错误缓冲》在全国首届中小学优秀班主任和谐育人专业能力大赛征文评比中荣获二等奖。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四年级数学工作总结 篇7</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w:t>
      </w:r>
    </w:p>
    <w:p>
      <w:pPr>
        <w:ind w:left="0" w:right="0" w:firstLine="560"/>
        <w:spacing w:before="450" w:after="450" w:line="312" w:lineRule="auto"/>
      </w:pPr>
      <w:r>
        <w:rPr>
          <w:rFonts w:ascii="宋体" w:hAnsi="宋体" w:eastAsia="宋体" w:cs="宋体"/>
          <w:color w:val="000"/>
          <w:sz w:val="28"/>
          <w:szCs w:val="28"/>
        </w:rPr>
        <w:t xml:space="preserve">四年级数学工作总结 篇8</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 今天我上完课了，改完作业了，完成教学任务了。 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w:t>
      </w:r>
    </w:p>
    <w:p>
      <w:pPr>
        <w:ind w:left="0" w:right="0" w:firstLine="560"/>
        <w:spacing w:before="450" w:after="450" w:line="312" w:lineRule="auto"/>
      </w:pPr>
      <w:r>
        <w:rPr>
          <w:rFonts w:ascii="宋体" w:hAnsi="宋体" w:eastAsia="宋体" w:cs="宋体"/>
          <w:color w:val="000"/>
          <w:sz w:val="28"/>
          <w:szCs w:val="28"/>
        </w:rPr>
        <w:t xml:space="preserve">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 学会倾听 ，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w:t>
      </w:r>
    </w:p>
    <w:p>
      <w:pPr>
        <w:ind w:left="0" w:right="0" w:firstLine="560"/>
        <w:spacing w:before="450" w:after="450" w:line="312" w:lineRule="auto"/>
      </w:pPr>
      <w:r>
        <w:rPr>
          <w:rFonts w:ascii="宋体" w:hAnsi="宋体" w:eastAsia="宋体" w:cs="宋体"/>
          <w:color w:val="000"/>
          <w:sz w:val="28"/>
          <w:szCs w:val="28"/>
        </w:rPr>
        <w:t xml:space="preserve">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四年级数学工作总结 篇9</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一学期的工作行将结束，在这一学期中，我能立足岗位，勤奋敬业，团结协作，顺利而圆满地完成了各项教育教学任务，小学四年级上学期数学教学工作总结。现简要总结如下：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2024-11-25T08:25:03+08:00</dcterms:created>
  <dcterms:modified xsi:type="dcterms:W3CDTF">2024-11-25T08:25:03+08:00</dcterms:modified>
</cp:coreProperties>
</file>

<file path=docProps/custom.xml><?xml version="1.0" encoding="utf-8"?>
<Properties xmlns="http://schemas.openxmlformats.org/officeDocument/2006/custom-properties" xmlns:vt="http://schemas.openxmlformats.org/officeDocument/2006/docPropsVTypes"/>
</file>