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工作总结报告优秀5篇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w:t>
      </w:r>
    </w:p>
    <w:p>
      <w:pPr>
        <w:ind w:left="0" w:right="0" w:firstLine="560"/>
        <w:spacing w:before="450" w:after="450" w:line="312" w:lineRule="auto"/>
      </w:pPr>
      <w:r>
        <w:rPr>
          <w:rFonts w:ascii="宋体" w:hAnsi="宋体" w:eastAsia="宋体" w:cs="宋体"/>
          <w:color w:val="000"/>
          <w:sz w:val="28"/>
          <w:szCs w:val="28"/>
        </w:rPr>
        <w:t xml:space="preserve">中学师德师风工作总结报告优秀5篇</w:t>
      </w:r>
    </w:p>
    <w:p>
      <w:pPr>
        <w:ind w:left="0" w:right="0" w:firstLine="560"/>
        <w:spacing w:before="450" w:after="450" w:line="312" w:lineRule="auto"/>
      </w:pPr>
      <w:r>
        <w:rPr>
          <w:rFonts w:ascii="宋体" w:hAnsi="宋体" w:eastAsia="宋体" w:cs="宋体"/>
          <w:color w:val="000"/>
          <w:sz w:val="28"/>
          <w:szCs w:val="28"/>
        </w:rPr>
        <w:t xml:space="preserve">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七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根据连教育局关于认真学习人民来信的文件精神，我校认真开展了师德师风集中教育活动。现将此活动的学习教育阶段工作总结如下：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2024-11-25T11:21:23+08:00</dcterms:created>
  <dcterms:modified xsi:type="dcterms:W3CDTF">2024-11-25T11:21:23+08:00</dcterms:modified>
</cp:coreProperties>
</file>

<file path=docProps/custom.xml><?xml version="1.0" encoding="utf-8"?>
<Properties xmlns="http://schemas.openxmlformats.org/officeDocument/2006/custom-properties" xmlns:vt="http://schemas.openxmlformats.org/officeDocument/2006/docPropsVTypes"/>
</file>