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铁路监督检察工作总结(优选43篇)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铁路监督检察工作总结11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4、现场机械设备做到一机、一箱、一闸、一漏电，每处配备灭火器。</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 、各处安全重点设专人看护，加强巡视，设置安全检查制度并做好安全检查记录，发现问题及时整改。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铁路监督检察工作总结3</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2、加强日常学习，提高职工素质。结合实际需要，在班组内开展业务学习，发挥班组骨干传帮带作用，共同学习，共同提高。3、加强宣讲力度，提高安全意识。</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宋体" w:hAnsi="宋体" w:eastAsia="宋体" w:cs="宋体"/>
          <w:color w:val="000"/>
          <w:sz w:val="28"/>
          <w:szCs w:val="28"/>
        </w:rPr>
        <w:t xml:space="preserve">根据段文件精神，我车间成立以车间主任、总支书记为组长的车间领导小组，自20xx年4月29日至5月31日开展防火专项大检查，截止5月15日，消防专项自查整治工作总结如下：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铁路监督检察工作总结4</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铁路监督检察工作总结5</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铁路监督检察工作总结6</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宋体" w:hAnsi="宋体" w:eastAsia="宋体" w:cs="宋体"/>
          <w:color w:val="000"/>
          <w:sz w:val="28"/>
          <w:szCs w:val="28"/>
        </w:rPr>
        <w:t xml:space="preserve">去年汛期城区积水的教训是深刻的。今年城区除涝必须要保证城区排水畅通，排水站运行正常，及时排除城区积水，必须要确保城区不受淹。各排水站，汛期必须坚决服从县防办统一指挥和调度，确保城区不受淹。虽然今年县政府加大了对城区除涝工程建设的投入，使排水管网布局更加合理，各项改造工程顺利进行，但是否能应对汛期考验，还有待检验。县城建局、X镇要高度戒备，全力做好城区除涝工作。</w:t>
      </w:r>
    </w:p>
    <w:p>
      <w:pPr>
        <w:ind w:left="0" w:right="0" w:firstLine="560"/>
        <w:spacing w:before="450" w:after="450" w:line="312" w:lineRule="auto"/>
      </w:pPr>
      <w:r>
        <w:rPr>
          <w:rFonts w:ascii="宋体" w:hAnsi="宋体" w:eastAsia="宋体" w:cs="宋体"/>
          <w:color w:val="000"/>
          <w:sz w:val="28"/>
          <w:szCs w:val="28"/>
        </w:rPr>
        <w:t xml:space="preserve">农田除涝要结合农田基本建设“大禹杯”竞赛活动，在搞好各级排水渠道和田间工程清扩的同时，搞好阻水横堤、捕鱼横埝、沟道杂草的清除，做到排水畅通无阻。确保发生3日220毫米的标准内降雨，3日内及时排除;发生超标准降雨要力争将损失减少到最低限度。重点涝区要做好除大涝各项的准备，千方百计提高除涝保障和抗灾减灾的能力。县气象局要及时准确地报告气象信息，为我们打好防汛战役提供信息保障。县水利局、各乡镇要做好抗旱防汛除涝各种设备的检修，保证主汛期正常运转，确保农田不受淹。</w:t>
      </w:r>
    </w:p>
    <w:p>
      <w:pPr>
        <w:ind w:left="0" w:right="0" w:firstLine="560"/>
        <w:spacing w:before="450" w:after="450" w:line="312" w:lineRule="auto"/>
      </w:pPr>
      <w:r>
        <w:rPr>
          <w:rFonts w:ascii="宋体" w:hAnsi="宋体" w:eastAsia="宋体" w:cs="宋体"/>
          <w:color w:val="000"/>
          <w:sz w:val="28"/>
          <w:szCs w:val="28"/>
        </w:rPr>
        <w:t xml:space="preserve">第四，加大防汛物资储备</w:t>
      </w:r>
    </w:p>
    <w:p>
      <w:pPr>
        <w:ind w:left="0" w:right="0" w:firstLine="560"/>
        <w:spacing w:before="450" w:after="450" w:line="312" w:lineRule="auto"/>
      </w:pPr>
      <w:r>
        <w:rPr>
          <w:rFonts w:ascii="宋体" w:hAnsi="宋体" w:eastAsia="宋体" w:cs="宋体"/>
          <w:color w:val="000"/>
          <w:sz w:val="28"/>
          <w:szCs w:val="28"/>
        </w:rPr>
        <w:t xml:space="preserve">各乡镇要根据国家防总《防汛物资储备定额》标准，按照“分级储备，分级管理”的原则，按照防大汛、抗大洪、抢大险的要求，采取国家、集体、个人共同储备防汛物资的办法，加紧政府储备、市场储备、群众储备，确保防汛抢险需要。要对现有防汛物资进行一次彻底清查，储备不足的要抓紧补充。同时可以借鉴过去“定点、定位、定额”储备防汛物资的工作方法，使防汛物资储备做到布局合理、规范管理、调运方便。</w:t>
      </w:r>
    </w:p>
    <w:p>
      <w:pPr>
        <w:ind w:left="0" w:right="0" w:firstLine="560"/>
        <w:spacing w:before="450" w:after="450" w:line="312" w:lineRule="auto"/>
      </w:pPr>
      <w:r>
        <w:rPr>
          <w:rFonts w:ascii="宋体" w:hAnsi="宋体" w:eastAsia="宋体" w:cs="宋体"/>
          <w:color w:val="000"/>
          <w:sz w:val="28"/>
          <w:szCs w:val="28"/>
        </w:rPr>
        <w:t xml:space="preserve">第五，加强抢险队伍建设</w:t>
      </w:r>
    </w:p>
    <w:p>
      <w:pPr>
        <w:ind w:left="0" w:right="0" w:firstLine="560"/>
        <w:spacing w:before="450" w:after="450" w:line="312" w:lineRule="auto"/>
      </w:pPr>
      <w:r>
        <w:rPr>
          <w:rFonts w:ascii="宋体" w:hAnsi="宋体" w:eastAsia="宋体" w:cs="宋体"/>
          <w:color w:val="000"/>
          <w:sz w:val="28"/>
          <w:szCs w:val="28"/>
        </w:rPr>
        <w:t xml:space="preserve">抢险队伍建设要坚持专业队伍和群众队伍相结合的原则，落实抢险队伍，汛前要抓好培训和演练，抢险队伍要做到思想、组织、人员、技术、工具、责任“六落实”，保证召之即来，来之能战，战之能胜。要加强与驻地军队、武警部队的联系，不断完善部队参与抗洪抢险救灾工作的机制和措施。</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铁路监督检察工作总结7</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宋体" w:hAnsi="宋体" w:eastAsia="宋体" w:cs="宋体"/>
          <w:color w:val="000"/>
          <w:sz w:val="28"/>
          <w:szCs w:val="28"/>
        </w:rPr>
        <w:t xml:space="preserve">根据集团“”安全电视电话会议精神，按照集团统一部署，我段全体员工在深刻吸取“”、“”两起事故教训的同时，结合春运前期设备大整治和第六次大面积提速准备攻坚战，于XX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 (2)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矗</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(3)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xxxx、b类、c类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xxxx，b类问题2xxxx，c类问题4xxxx。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xxxx违章单位xxxx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 “” 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 .</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铁路监督检察工作总结8</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铁路监督检察工作总结9</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铁路监督检察工作总结10</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铁路监督检察工作总结11</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铁路监督检察工作总结12</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铁路监督检察工作总结13</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铁路监督检察工作总结14</w:t>
      </w:r>
    </w:p>
    <w:p>
      <w:pPr>
        <w:ind w:left="0" w:right="0" w:firstLine="560"/>
        <w:spacing w:before="450" w:after="450" w:line="312" w:lineRule="auto"/>
      </w:pPr>
      <w:r>
        <w:rPr>
          <w:rFonts w:ascii="宋体" w:hAnsi="宋体" w:eastAsia="宋体" w:cs="宋体"/>
          <w:color w:val="000"/>
          <w:sz w:val="28"/>
          <w:szCs w:val="28"/>
        </w:rPr>
        <w:t xml:space="preserve">首先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然后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之后根据单位20xx年春运“三个出行”的**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铁路监督检察工作总结15</w:t>
      </w:r>
    </w:p>
    <w:p>
      <w:pPr>
        <w:ind w:left="0" w:right="0" w:firstLine="560"/>
        <w:spacing w:before="450" w:after="450" w:line="312" w:lineRule="auto"/>
      </w:pPr>
      <w:r>
        <w:rPr>
          <w:rFonts w:ascii="宋体" w:hAnsi="宋体" w:eastAsia="宋体" w:cs="宋体"/>
          <w:color w:val="000"/>
          <w:sz w:val="28"/>
          <w:szCs w:val="28"/>
        </w:rPr>
        <w:t xml:space="preserve">我们以开展创“双优”工作活动为契机，在全体党员、干部、员工中扎扎实实地开展了廉政教育活动，以部室以上领导干部、技术员、采购员、试验员以及各工区经理为教育重点，利用工程例会、职工会、党员组织生活会等方式组织学习、讨论，引导家摆正自己的位置，树立正确的权力观、利益观。结合“贯彻_精神，保持党员先进性”和“三个代表”回头看等学习教育活动，组织党员干部认真学习十六报告、《中国_党内监督条例(试行)》和《中国_纪律处分条例》等，按照上级的要求，每年召开两次民主生活会，开展批评与自我批评。在公司纪委领导到项目部检查工作的时候，对项目部人员进行了党纪法纪教育。通过一系列教育活动，进一步增强了党员干部的\'党性观念、勤政廉政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铁路监督检察工作总结16</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在局工会、领导的信任关怀下，我非常荣幸，成为××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铁路监督检察工作总结17</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较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铁路监督检察工作总结18</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2、以抓关键环节为重点，提高了工作效率。大班管理看似简单，实则不然。作为一个中间环节，一方面要领会上级领导的指示及精神，一方面要了解下属职工的作业情况，同时，在实际中还有各种突发状况，令人应接不暇(转 载于: 月亮岛教育网 : 铁路干线巡检职工全年总结范文(通用3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3、以人为本、民主管理，增强了班组的凝聚力。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铁路监督检察工作总结19</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铁路安全工作一直以来是最重要的工作，也是最难做好的工作。在血的经验教训面前，只有尊重铁路安全生产规律，树立安全风险意识，从根本上查找安全管理的薄弱环节，才能限度地减</w:t>
      </w:r>
    </w:p>
    <w:p>
      <w:pPr>
        <w:ind w:left="0" w:right="0" w:firstLine="560"/>
        <w:spacing w:before="450" w:after="450" w:line="312" w:lineRule="auto"/>
      </w:pPr>
      <w:r>
        <w:rPr>
          <w:rFonts w:ascii="宋体" w:hAnsi="宋体" w:eastAsia="宋体" w:cs="宋体"/>
          <w:color w:val="000"/>
          <w:sz w:val="28"/>
          <w:szCs w:val="28"/>
        </w:rPr>
        <w:t xml:space="preserve">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铁路监督检察工作总结20</w:t>
      </w:r>
    </w:p>
    <w:p>
      <w:pPr>
        <w:ind w:left="0" w:right="0" w:firstLine="560"/>
        <w:spacing w:before="450" w:after="450" w:line="312" w:lineRule="auto"/>
      </w:pPr>
      <w:r>
        <w:rPr>
          <w:rFonts w:ascii="宋体" w:hAnsi="宋体" w:eastAsia="宋体" w:cs="宋体"/>
          <w:color w:val="000"/>
          <w:sz w:val="28"/>
          <w:szCs w:val="28"/>
        </w:rPr>
        <w:t xml:space="preserve">我们把创“双优”为重点，把握过程控制，凸显活动效果为目的。成立了以项目经理、党工委记为组长的“双优”活动领导小组，常务副经理兼总工程师主抓工程创优，落实工程创优体系，党工委副记为业主“双优”工作联络员，主抓党建党风党纪规章制度的检查、文明工地的创建、劳动竞赛的开展。制定了《项目廉政建设十不准》。与下属10各工区签订了廉政包保责任状，指定各工区副经理为“双优”工作联络员。</w:t>
      </w:r>
    </w:p>
    <w:p>
      <w:pPr>
        <w:ind w:left="0" w:right="0" w:firstLine="560"/>
        <w:spacing w:before="450" w:after="450" w:line="312" w:lineRule="auto"/>
      </w:pPr>
      <w:r>
        <w:rPr>
          <w:rFonts w:ascii="宋体" w:hAnsi="宋体" w:eastAsia="宋体" w:cs="宋体"/>
          <w:color w:val="000"/>
          <w:sz w:val="28"/>
          <w:szCs w:val="28"/>
        </w:rPr>
        <w:t xml:space="preserve">设立了意见箱，每月定期开箱制度，对收集到的意见和建议进行汇总和反馈;对容易产生腐败的劳务选定、设备采购、物资采购，进行“三项”招标;从施工过程控制到验工计价，做到公平、公开、公正;对验工计量、拨款支付采用部门之间、领导与区段之间会签制度;在结算期间，严禁接受施工队的吃请、礼品、礼金，防止关系账、人情账。为“双优”工作的开展建立了约束机制，堵塞了漏洞，防止了腐败问题发生。项目上场以来，没有发生一起违法违纪的现象。</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铁路监督检察工作总结21</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w:t>
      </w:r>
    </w:p>
    <w:p>
      <w:pPr>
        <w:ind w:left="0" w:right="0" w:firstLine="560"/>
        <w:spacing w:before="450" w:after="450" w:line="312" w:lineRule="auto"/>
      </w:pPr>
      <w:r>
        <w:rPr>
          <w:rFonts w:ascii="宋体" w:hAnsi="宋体" w:eastAsia="宋体" w:cs="宋体"/>
          <w:color w:val="000"/>
          <w:sz w:val="28"/>
          <w:szCs w:val="28"/>
        </w:rPr>
        <w:t xml:space="preserve">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w:t>
      </w:r>
    </w:p>
    <w:p>
      <w:pPr>
        <w:ind w:left="0" w:right="0" w:firstLine="560"/>
        <w:spacing w:before="450" w:after="450" w:line="312" w:lineRule="auto"/>
      </w:pPr>
      <w:r>
        <w:rPr>
          <w:rFonts w:ascii="宋体" w:hAnsi="宋体" w:eastAsia="宋体" w:cs="宋体"/>
          <w:color w:val="000"/>
          <w:sz w:val="28"/>
          <w:szCs w:val="28"/>
        </w:rPr>
        <w:t xml:space="preserve">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铁路监督检察工作总结22</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铁路监督检察工作总结23</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篇，受各主流媒体正面报道**篇，单位简报采用通讯稿**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铁路监督检察工作总结24</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铁路监督检察工作总结25</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管理体系》、《现场质量管理体系》、《南梁隧道创优规划及措施》等，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管理规章制度和工艺标准，明确规定各部门、质量管理人员的质量管理内容、职责、权限、奖惩办法，将工程质量纳入制度化、规范化、程序化管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3、狠抓技术管理，加强施工人员技术培训，对每道工序编制详细的《施工作业指导书》。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4、对各道工序严格实行“三检”制度，即自检、互检、交接检。上道工序不合格，严禁进入下道工序；严格实行工程质量责任制，建立创优激励机制，实行工程质量管理逐级负责制和质量一票否决制。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6、建立严格的原材料、成品和半成品进场验收制度，严格把好原材料订货、进料关，做到先试验合格后进场，材料的出厂合格证、现场试验报告单手续齐全，分区堆码整齐，产品标识明确，实现永久可追溯性。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7、建立仪器设备的检定制度，测量仪器、试验设备、各种仪器仪表、计量器具进行定期或不定期的检定，现场设专人负责计量工作，仪器设备指定专人管理。</w:t>
      </w:r>
    </w:p>
    <w:p>
      <w:pPr>
        <w:ind w:left="0" w:right="0" w:firstLine="560"/>
        <w:spacing w:before="450" w:after="450" w:line="312" w:lineRule="auto"/>
      </w:pPr>
      <w:r>
        <w:rPr>
          <w:rFonts w:ascii="宋体" w:hAnsi="宋体" w:eastAsia="宋体" w:cs="宋体"/>
          <w:color w:val="000"/>
          <w:sz w:val="28"/>
          <w:szCs w:val="28"/>
        </w:rPr>
        <w:t xml:space="preserve">8、加强测量管理，提高测量精度，现场测量基线、水准点及有关标志均须进行定期复测检验，测量作业坚持换手复核制，做到测设位置准确，精度符合规范要求。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1、建立健全各项安全生产制度及预防措施，对安全生产事故及自然灾害制定应急救援预案。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2、专职安监人员上岗必须佩戴安全袖标；进洞人员必须戴安全帽；工作人员上岗前必须进行技术培训和“三级”安全教育，取得安全上岗证，特殊工种的工人必须持有特殊工种操作证。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6、认真实施标准化作业，严格遵守施工程序和劳动纪律，杜绝违章指挥与违章操作，保证防护设施的投入，使安全生产建立在管理科学、技术先进、防护可靠的基础上。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7、关键工序及危险性大的作业，必须结合现场实际情况，编制专门的实施细则和安全措施，进行安全技术交底，由施工技术负责人和专职安全管理人员监督实施。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管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铁路监督检察工作总结26</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铁路监督检察工作总结27</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铁路监督检察工作总结28</w:t>
      </w:r>
    </w:p>
    <w:p>
      <w:pPr>
        <w:ind w:left="0" w:right="0" w:firstLine="560"/>
        <w:spacing w:before="450" w:after="450" w:line="312" w:lineRule="auto"/>
      </w:pPr>
      <w:r>
        <w:rPr>
          <w:rFonts w:ascii="宋体" w:hAnsi="宋体" w:eastAsia="宋体" w:cs="宋体"/>
          <w:color w:val="000"/>
          <w:sz w:val="28"/>
          <w:szCs w:val="28"/>
        </w:rPr>
        <w:t xml:space="preserve">在接到活动通知后，我监理站立即组织各工点监理工程师于7月28日召开了安全生产紧急会议，对上级的各项要求进行了及时传达，并要求各位监理工程师必须深刻领会活动的意义和目的，充分认识到本活动的重要性，坚持安全生产和各项防范措施制度的落实，下发了《关于迅速开展安全生产大检查活动的通知》，同时在活动时间、要求、内容和形式上做了具体的安排和部署，以大检查活动通知检查重点为主导，有计划安排、有检查内容、有总结整改，总监、副总监巡视，加强督促现场自查、自纠和整改工作的落实，从而为此次活动开展得扎实和细致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铁路监督检察工作总结29</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铁路监督检察工作总结30</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铁路监督检察工作总结31</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铁路监督检察工作总结32</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宋体" w:hAnsi="宋体" w:eastAsia="宋体" w:cs="宋体"/>
          <w:color w:val="000"/>
          <w:sz w:val="28"/>
          <w:szCs w:val="28"/>
        </w:rPr>
        <w:t xml:space="preserve">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黑体" w:hAnsi="黑体" w:eastAsia="黑体" w:cs="黑体"/>
          <w:color w:val="000000"/>
          <w:sz w:val="36"/>
          <w:szCs w:val="36"/>
          <w:b w:val="1"/>
          <w:bCs w:val="1"/>
        </w:rPr>
        <w:t xml:space="preserve">铁路监督检察工作总结33</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__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__X上车赶到__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2025-01-19T14:36:42+08:00</dcterms:created>
  <dcterms:modified xsi:type="dcterms:W3CDTF">2025-01-19T14:36:42+08:00</dcterms:modified>
</cp:coreProperties>
</file>

<file path=docProps/custom.xml><?xml version="1.0" encoding="utf-8"?>
<Properties xmlns="http://schemas.openxmlformats.org/officeDocument/2006/custom-properties" xmlns:vt="http://schemas.openxmlformats.org/officeDocument/2006/docPropsVTypes"/>
</file>