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202_年退役军人服务中心工作总结三篇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以下是为大家整理的关于202_年退役军人服务中心工作总结的文章3篇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【篇一】202_年退役军人服务中心工作总结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【篇二】202_年退役军人服务中心工作总结</w:t>
      </w:r>
    </w:p>
    <w:p>
      <w:pPr>
        <w:ind w:left="0" w:right="0" w:firstLine="560"/>
        <w:spacing w:before="450" w:after="450" w:line="312" w:lineRule="auto"/>
      </w:pPr>
      <w:r>
        <w:rPr>
          <w:rFonts w:ascii="宋体" w:hAnsi="宋体" w:eastAsia="宋体" w:cs="宋体"/>
          <w:color w:val="000"/>
          <w:sz w:val="28"/>
          <w:szCs w:val="28"/>
        </w:rPr>
        <w:t xml:space="preserve">　　一年来，我局以习近平新时代中国特色社会主义思想为指引，全面贯彻习近平总书记关于退役军人工作的重要论述和指示精神，围绕上级退役军人事务部门关于退役军人工作的决策部署和县委县政府的工作要求，深入开展“基层基础基本建设年”“思想政治工作年”活动，进一步完善规范组织体系、工作运行体系、政策制度落实体系，各项工作取得一定成效。</w:t>
      </w:r>
    </w:p>
    <w:p>
      <w:pPr>
        <w:ind w:left="0" w:right="0" w:firstLine="560"/>
        <w:spacing w:before="450" w:after="450" w:line="312" w:lineRule="auto"/>
      </w:pPr>
      <w:r>
        <w:rPr>
          <w:rFonts w:ascii="宋体" w:hAnsi="宋体" w:eastAsia="宋体" w:cs="宋体"/>
          <w:color w:val="000"/>
          <w:sz w:val="28"/>
          <w:szCs w:val="28"/>
        </w:rPr>
        <w:t xml:space="preserve">　　一、加强基层基础工作，推进服务保障体系建设。</w:t>
      </w:r>
    </w:p>
    <w:p>
      <w:pPr>
        <w:ind w:left="0" w:right="0" w:firstLine="560"/>
        <w:spacing w:before="450" w:after="450" w:line="312" w:lineRule="auto"/>
      </w:pPr>
      <w:r>
        <w:rPr>
          <w:rFonts w:ascii="宋体" w:hAnsi="宋体" w:eastAsia="宋体" w:cs="宋体"/>
          <w:color w:val="000"/>
          <w:sz w:val="28"/>
          <w:szCs w:val="28"/>
        </w:rPr>
        <w:t xml:space="preserve">　　（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　　（二）规范服务保障体系。以“基层基础基本建设年”活动为抓手，按照“五有”标准，进一步健全完善县退役军人服务中心和xx个镇（街道）、xxx个村（社区）三级退役军人服务站建设。全力打造县退役军人服务中心，xx镇、xx镇、xx镇及xx镇xx村、xx镇x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　　（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宋体" w:hAnsi="宋体" w:eastAsia="宋体" w:cs="宋体"/>
          <w:color w:val="000"/>
          <w:sz w:val="28"/>
          <w:szCs w:val="28"/>
        </w:rPr>
        <w:t xml:space="preserve">　　二、严格落实各项政策，关心关爱退役军人。</w:t>
      </w:r>
    </w:p>
    <w:p>
      <w:pPr>
        <w:ind w:left="0" w:right="0" w:firstLine="560"/>
        <w:spacing w:before="450" w:after="450" w:line="312" w:lineRule="auto"/>
      </w:pPr>
      <w:r>
        <w:rPr>
          <w:rFonts w:ascii="宋体" w:hAnsi="宋体" w:eastAsia="宋体" w:cs="宋体"/>
          <w:color w:val="000"/>
          <w:sz w:val="28"/>
          <w:szCs w:val="28"/>
        </w:rPr>
        <w:t xml:space="preserve">　　（一）保证优抚政策精准到位。一是及时精准地完成各类优抚对象抚恤金发放工作。全年共计发放重点优抚对象抚恤金xxxx.x万元，xx周岁兵领补贴xxxx余万元，义务兵优待金xxxx.x万元，重点优抚对象门诊救助金xx.x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抗战胜利xx周年之际，上门走访慰问了全县x名健在的抗战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　　（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xx.xx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　　（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xx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　　（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宋体" w:hAnsi="宋体" w:eastAsia="宋体" w:cs="宋体"/>
          <w:color w:val="000"/>
          <w:sz w:val="28"/>
          <w:szCs w:val="28"/>
        </w:rPr>
        <w:t xml:space="preserve">　　三、夯实工作责任，全心全意为退役军人服务。</w:t>
      </w:r>
    </w:p>
    <w:p>
      <w:pPr>
        <w:ind w:left="0" w:right="0" w:firstLine="560"/>
        <w:spacing w:before="450" w:after="450" w:line="312" w:lineRule="auto"/>
      </w:pPr>
      <w:r>
        <w:rPr>
          <w:rFonts w:ascii="宋体" w:hAnsi="宋体" w:eastAsia="宋体" w:cs="宋体"/>
          <w:color w:val="000"/>
          <w:sz w:val="28"/>
          <w:szCs w:val="28"/>
        </w:rPr>
        <w:t xml:space="preserve">　　（一）落实常态化联系服务退役军人制度。一是建立一对一联系制度。局股组级以上干部和xx名典型或困难退役军人结对帮扶，通过定期或不定期的交流问访，了解退役军人基本情况，倾听退役军人心声。二是做好退役军人贫困户脱贫工作。争取资金x万余，帮助困难退役军人脱贫协调各方力量帮扶张新强、张顺社特困退役军人，争取让每一位退役军人在脱贫路上不掉队。三是组织各镇（街道）、政府有关部门关心关爱退役军人，在春节、“八一”、国庆等重大节日召开座谈会、上门走访慰问重点优抚对象、先进典型、困难退役军人家庭等，初步形成全社会尊重退役军人的工作格局。</w:t>
      </w:r>
    </w:p>
    <w:p>
      <w:pPr>
        <w:ind w:left="0" w:right="0" w:firstLine="560"/>
        <w:spacing w:before="450" w:after="450" w:line="312" w:lineRule="auto"/>
      </w:pPr>
      <w:r>
        <w:rPr>
          <w:rFonts w:ascii="宋体" w:hAnsi="宋体" w:eastAsia="宋体" w:cs="宋体"/>
          <w:color w:val="000"/>
          <w:sz w:val="28"/>
          <w:szCs w:val="28"/>
        </w:rPr>
        <w:t xml:space="preserve">　　（二）营造“尊崇褒扬”的浓厚社会氛围。一是加大先进典型褒扬宣传力度。利用微信公众号等新闻媒体，大力宣传退役军人“退伍不褪色、退役不退志”的先进典型，积极营造尊崇褒扬的浓厚氛围，xx月被省厅授予全省退役军人事务宣传工作“先进单位”。二是对全县参与疫情防控的xxx名退役军人和现役军人进行了表彰，开展了优秀“退役军人”评选表彰、“我的部队故事”征文活动等系列活动，进一步弘扬广大退役军人“若有战、召必回”的英雄本色。三是发挥永丰革命烈士陵园爱国主义教育基地的作用，褒扬英烈革命精神。利用“清明节”、“八一”、“x月xx日公祭日”等重要节点开展爱国主义教育和革命传统教育。“清明节祭扫”共接待烈士家属xx次xx人，代为祭扫xxx人次，接待中小学生研学教育活动xx余次、单位团体xxx余家、社会各届群众xx余万人，免费提供讲解xxx场次，较好地弘扬了革命英烈精神和永丰战役战斗精神。四是不断完善烈士信息，通过各种渠道，挖掘、搜寻永丰战役牺牲烈士信息xxx人，为更好地宣传烈士的丰功伟绩提供了宝贵资料。五是做好烈士纪念设施维护和项目建设工作。投资xxxx余万元进行永丰革命烈士陵园提升改造，进行永丰战役纪念馆扩建布展、安装导视系统，建设生态停车场一座，受到省退役军人事务厅高中印厅长等领导的肯定。</w:t>
      </w:r>
    </w:p>
    <w:p>
      <w:pPr>
        <w:ind w:left="0" w:right="0" w:firstLine="560"/>
        <w:spacing w:before="450" w:after="450" w:line="312" w:lineRule="auto"/>
      </w:pPr>
      <w:r>
        <w:rPr>
          <w:rFonts w:ascii="宋体" w:hAnsi="宋体" w:eastAsia="宋体" w:cs="宋体"/>
          <w:color w:val="000"/>
          <w:sz w:val="28"/>
          <w:szCs w:val="28"/>
        </w:rPr>
        <w:t xml:space="preserve">　　（三）做好信访维稳和矛盾化解工作。一是积极开展“思想政治工作年”活动。加强思想政治引领，组织开展向永丰战役参战老兵张富清等同志的学习活动，挖掘培树杨引迪、樊温令、王啸哲等身边的典型，教育引导广大退役军人“退伍不褪色、退役不退志”，建功立业新时代。二是维护退役军人合法权益。利用自媒体和展板宣传等形式，大力宣传《退役军人保障法》及相关的法律法规，宣传相关的政策条例，使广大退役军人树立依法维权意识；发挥辰玮律师事务所退役军人法律援助中心的作用，为退役军人提供法律援助优惠平台，协助其维权和处理涉法涉诉事务，使退役军人的合法权益得到保障。三是坚持问题导向，合理解决突出信访问题。扎实开展矛盾问题攻坚化解年活动，健全完善“五定五包”和“五个一”稳控责任制，建立台账、分类制定化解措施，完善信访接待情况登记制度，及时将矛盾问题化解在萌芽、解决在基层，全年未发生越级上访和集体访。今年以来，共处理网上信访xx余件，办结答复xx件，办结率xxx%。</w:t>
      </w:r>
    </w:p>
    <w:p>
      <w:pPr>
        <w:ind w:left="0" w:right="0" w:firstLine="560"/>
        <w:spacing w:before="450" w:after="450" w:line="312" w:lineRule="auto"/>
      </w:pPr>
      <w:r>
        <w:rPr>
          <w:rFonts w:ascii="宋体" w:hAnsi="宋体" w:eastAsia="宋体" w:cs="宋体"/>
          <w:color w:val="000"/>
          <w:sz w:val="28"/>
          <w:szCs w:val="28"/>
        </w:rPr>
        <w:t xml:space="preserve">　　（四）落实军休干部“两个待遇”问题。一是做好健康关爱。同创伤医院合作，创新医疗巡诊服务模式，建立定期上门医疗服务；组织军休干部进行体检，按时报销医药费。二是做好生活关爱。开展“六个一”关爱月活动，坚持节日慰问制度，利用重大节日举办形式多样的文体活动，进一步丰富军休干部文化生活。三是落实政治关爱。定期组织军休干部开展政治学习，传达党的方针及军休管理有关政策，落实相关的政治待遇。</w:t>
      </w:r>
    </w:p>
    <w:p>
      <w:pPr>
        <w:ind w:left="0" w:right="0" w:firstLine="560"/>
        <w:spacing w:before="450" w:after="450" w:line="312" w:lineRule="auto"/>
      </w:pPr>
      <w:r>
        <w:rPr>
          <w:rFonts w:ascii="宋体" w:hAnsi="宋体" w:eastAsia="宋体" w:cs="宋体"/>
          <w:color w:val="000"/>
          <w:sz w:val="28"/>
          <w:szCs w:val="28"/>
        </w:rPr>
        <w:t xml:space="preserve">　　四、从严要求，抓实党建和党风廉政建设工作。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一岗双责”制度。一是以制度和责任践行承诺。局党组把党建工作与业务工作统筹安排部署，层层签订党风廉政建设《目标责任书》，做到抓党建与抓业务同频共振；全系统党员干部层层签订《纪律廉政承诺书》，对纪律廉政进行承诺，持续促进干部作风转变。二是加强班子自身建设。认真贯彻落实民主集中制、“三重一大”、党组中心组学习等制度，组织党组中心组学习2次；按照“一岗双责”的要求，明确局党组班子及其成员党风廉政建设责任清单，推动各项工作落实，带头树立风清气正的良好工作氛围。三是扎实开展赵正永严重违纪违法案以案促改工作。按要求制定《实施方案》《学习计划》《“四个查一查”工作方案》等，查短板找差距，以案促改工作取得实效。</w:t>
      </w:r>
    </w:p>
    <w:p>
      <w:pPr>
        <w:ind w:left="0" w:right="0" w:firstLine="560"/>
        <w:spacing w:before="450" w:after="450" w:line="312" w:lineRule="auto"/>
      </w:pPr>
      <w:r>
        <w:rPr>
          <w:rFonts w:ascii="宋体" w:hAnsi="宋体" w:eastAsia="宋体" w:cs="宋体"/>
          <w:color w:val="000"/>
          <w:sz w:val="28"/>
          <w:szCs w:val="28"/>
        </w:rPr>
        <w:t xml:space="preserve">　　（二）做好党建工作。一是抓好党员干部的学习教育。以习总书记来陕视察讲话精神、十九届五中全会精神等为重点，着力提高党员干部的政治素质。举办习总书记来陕视察讲话精神和十九届五中全会精神专题学习班各一期，组织党员集中学习1次。二是规范基层党组织建设。成立局党总支和机关党支部、军休所党支部x个支部，按照程序分别进行了党总支和支部选举，配齐配强组织机构；按照“六有”标准，全力推动党支部标准化建设；严把党员发展质量和程序，吸收积极分子x名；严格落实“三会一课”、党员“六卡一台账”等党建制度，建立完善党费收缴管理台账。三是开展主题党建活动。组织党员干部为抗疫工作、退役军人关爱基金捐款，开展庆七一、聆听革命故事、清扫烈士墓园等主题党日活动，组织党员开展为贫困村采摘金银花、慰问环卫工人、帮扶困难退役军人等公益活动，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　　（三）以党建助推包联帮扶工作。一是发挥党组织对包村帮扶的指导和推动作用。落实党组书记第一责任制度和党组带头定期开展包村帮扶工作制度，指导包联村通过党支部+产业实现脱贫；按要求为包联村派驻工作队并落实工作队的各项待遇，解决工作队队员的后顾之忧；发挥党员的先锋模范作用，倡导党员干部走在前干在先。二是扎实做好帮户基础工作。在认真规范扶贫档案资料填写的基础上，召开帮扶工作暨“六个一”活动推进会，入户开展“三排查三清零”大走访、“送温暖”、“送清凉”等活动，提高扶贫工作满意度，顺利完成xx户xxxx年脱贫的艰巨任务。三是以爱心扶志带动全面脱贫。疫情期间给包联的黄家村送去了防疫紧缺物资消毒液，酷暑到来之际给贫困户送去夏令品，端午节前为贫困户送去了粽子等慰问品，进一步密切了与贫困户的关系，为全面打赢决战决胜脱贫攻坚战打下坚实基础。</w:t>
      </w:r>
    </w:p>
    <w:p>
      <w:pPr>
        <w:ind w:left="0" w:right="0" w:firstLine="560"/>
        <w:spacing w:before="450" w:after="450" w:line="312" w:lineRule="auto"/>
      </w:pPr>
      <w:r>
        <w:rPr>
          <w:rFonts w:ascii="宋体" w:hAnsi="宋体" w:eastAsia="宋体" w:cs="宋体"/>
          <w:color w:val="000"/>
          <w:sz w:val="28"/>
          <w:szCs w:val="28"/>
        </w:rPr>
        <w:t xml:space="preserve">　　（四）抓好干部队伍能力建设。一是加强思想政治学习。以“严、实、细”为主题组织召开为期两周的春训活动，开展干部职工“慵懒散”作风整治活动，提高了干部职工思想素质；专题学习习总书记来陕视察讲话精神、全国两会精神及十九届五中全会精神，增强干部职工树立四个意识，增强两个维护。二是加强业务学精学通。在全系统开展“全员大学习能力新提升”百日活动，通过培训、考试、讲评、记写学习笔记、学习成果汇报等环节督促活动扎实开展，实现了干部职工政治素质和业务水平双提升。三是加强法律法规学习，提高依法行政水平。组织开展《退役军人保障法》《安置条例》《优抚条例》等业内法律法规学习活动，提高干部依法行政工作的能力和水平。</w:t>
      </w:r>
    </w:p>
    <w:p>
      <w:pPr>
        <w:ind w:left="0" w:right="0" w:firstLine="560"/>
        <w:spacing w:before="450" w:after="450" w:line="312" w:lineRule="auto"/>
      </w:pPr>
      <w:r>
        <w:rPr>
          <w:rFonts w:ascii="宋体" w:hAnsi="宋体" w:eastAsia="宋体" w:cs="宋体"/>
          <w:color w:val="000"/>
          <w:sz w:val="28"/>
          <w:szCs w:val="28"/>
        </w:rPr>
        <w:t xml:space="preserve">　　xxxx年，我局工作虽然取得一定的成绩，但还存着一些困难和问题，主要表现在：一是退役军人服务保障体系建设标准不高、工作运行不平衡的问题较为突出。二是困难退役军人帮扶援助机制单一、资金短缺，与广大退役军人的期望有较大差距。三是退役军人创业就业帮扶激励措施缺乏，工作浮在面上的多、落在实处的少。四是安置遗留问题较多和地方财力有限的矛盾依然突出。xxxx年，我局将以习近平新时代中国特色社会主义思想为指导，进一步提高政治站位，提升担当意识，全面贯彻落实习近平总书记对退役军人工作的重要指示精神，以“让退役军人成为全社会受尊重的人让军人成为受尊崇的职业”为目标，着力抓好各项政策的落实和服务保障体系建设，凝心聚力、克难攻坚，为我县退役军人事务工作再上新台阶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【篇三】202_年退役军人服务中心工作总结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2025-01-19T14:30:45+08:00</dcterms:created>
  <dcterms:modified xsi:type="dcterms:W3CDTF">2025-01-19T14:30:45+08:00</dcterms:modified>
</cp:coreProperties>
</file>

<file path=docProps/custom.xml><?xml version="1.0" encoding="utf-8"?>
<Properties xmlns="http://schemas.openxmlformats.org/officeDocument/2006/custom-properties" xmlns:vt="http://schemas.openxmlformats.org/officeDocument/2006/docPropsVTypes"/>
</file>