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眼科医师年终工作总结(实用六篇)</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眼科医师年终工作总结一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眼科医师年终工作总结二</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这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眼科医师年终工作总结三</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眼科医师年终工作总结四</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第一，认真做好眼科医生门诊手术的协助工作，做好环境、器械消毒，积极准备手术所需物品并做好术后清理工作，保障门诊手术的顺利开展实施。全年无感染病例发生。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第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第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99%以上，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需要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眼科医师年终工作总结五</w:t>
      </w:r>
    </w:p>
    <w:p>
      <w:pPr>
        <w:ind w:left="0" w:right="0" w:firstLine="560"/>
        <w:spacing w:before="450" w:after="450" w:line="312" w:lineRule="auto"/>
      </w:pPr>
      <w:r>
        <w:rPr>
          <w:rFonts w:ascii="宋体" w:hAnsi="宋体" w:eastAsia="宋体" w:cs="宋体"/>
          <w:color w:val="000"/>
          <w:sz w:val="28"/>
          <w:szCs w:val="28"/>
        </w:rPr>
        <w:t xml:space="preserve">科室在医疗质量、技术梯队、科学研究、教学评估、新技术新项目、社会经济效益等各方面取得了一定成绩，现制定工作计划:</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小切口ecce技术渐至成熟，白内障手术量较有明显增加，拟在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眼科医师年终工作总结六</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领导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2025-04-26T04:07:16+08:00</dcterms:created>
  <dcterms:modified xsi:type="dcterms:W3CDTF">2025-04-26T04:07:16+08:00</dcterms:modified>
</cp:coreProperties>
</file>

<file path=docProps/custom.xml><?xml version="1.0" encoding="utf-8"?>
<Properties xmlns="http://schemas.openxmlformats.org/officeDocument/2006/custom-properties" xmlns:vt="http://schemas.openxmlformats.org/officeDocument/2006/docPropsVTypes"/>
</file>