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办公室物业客服个人年终工作总结 物业客服部个人工作总结(五篇)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办公室物业客服个人年终工作总结 物业客服部个人工作总结一一、深化落实认识公司各项规章制度和客服助理的岗位职责制度。在20__年初步完善的各项规章制度的基础上，20__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3.责任区域内土建水暖报修联系处理客服工作随时与施工单位沟通，处理率达到98%以上，其余为业主在装修过程中自留隐患造成，已做好业主沟通解释处理客服工作。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客服工作(延期违约交楼产生违约抵扣物业费正处于理赔期，不计算在内)，b5已到期__户，现已催缴收取__户，b2已到期__户，现已缴纳__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__年里，我也同样在自己的工作中积极的加强和改进着自己，让自己能以一名__物业客服的身份，在工作的中，更好的为__物业的业主们服务和帮助，积极展现来自__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一、服务改善</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通过在服务工作中的努力和坚持，一年来在我的\'工作岗位上一直都收到受到业主们的良好评价，在__小区中树立了__物业服务一角的良好形象。</w:t>
      </w:r>
    </w:p>
    <w:p>
      <w:pPr>
        <w:ind w:left="0" w:right="0" w:firstLine="560"/>
        <w:spacing w:before="450" w:after="450" w:line="312" w:lineRule="auto"/>
      </w:pPr>
      <w:r>
        <w:rPr>
          <w:rFonts w:ascii="宋体" w:hAnsi="宋体" w:eastAsia="宋体" w:cs="宋体"/>
          <w:color w:val="000"/>
          <w:sz w:val="28"/>
          <w:szCs w:val="28"/>
        </w:rPr>
        <w:t xml:space="preserve">二、自我工作情况</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如今20__年已经结束，总结今年的工作我对自己也有了新的认识。在下一年里，我会更加努力，更加拼搏，让自己的工作能更加完善的做好！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__余户，投放各类通知x余份。截止20__年x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物业客服部个人工作总结四</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物业客服部个人工作总结五</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__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w:t>
      </w:r>
    </w:p>
    <w:p>
      <w:pPr>
        <w:ind w:left="0" w:right="0" w:firstLine="560"/>
        <w:spacing w:before="450" w:after="450" w:line="312" w:lineRule="auto"/>
      </w:pPr>
      <w:r>
        <w:rPr>
          <w:rFonts w:ascii="宋体" w:hAnsi="宋体" w:eastAsia="宋体" w:cs="宋体"/>
          <w:color w:val="000"/>
          <w:sz w:val="28"/>
          <w:szCs w:val="28"/>
        </w:rPr>
        <w:t xml:space="preserve">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