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与计划一一、加深了对银行价值化的理解何谓价值化，是指企业通过合理经营，采用的经营策略，充分考虑资金的时间价值和风险与报酬的关系，我们银行将“成为价值创造力的银行”确定为发展的远景。其实质就是要求我们银行能持续保持优异的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财务经理年终工作总结与计划一</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财务经理年终工作总结与计划二</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财务经理年终工作总结与计划三</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