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房地产月度工作总结(3篇)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房地产本月工作总结 房地产月度工作总结一关于上半年及六月份工作我总结有如下几点，首先是对年度的总结：第一，总体工作业绩不是很理想，年业绩目标五十万现今只完成了46%(近二十三万)，离年度目标还有一定的距离!第二，整年度自我对工作热诚不够高，...</w:t>
      </w:r>
    </w:p>
    <w:p>
      <w:pPr>
        <w:ind w:left="0" w:right="0" w:firstLine="560"/>
        <w:spacing w:before="450" w:after="450" w:line="312" w:lineRule="auto"/>
      </w:pPr>
      <w:r>
        <w:rPr>
          <w:rFonts w:ascii="黑体" w:hAnsi="黑体" w:eastAsia="黑体" w:cs="黑体"/>
          <w:color w:val="000000"/>
          <w:sz w:val="36"/>
          <w:szCs w:val="36"/>
          <w:b w:val="1"/>
          <w:bCs w:val="1"/>
        </w:rPr>
        <w:t xml:space="preserve">房地产本月工作总结 房地产月度工作总结一</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房地产本月工作总结 房地产月度工作总结二</w:t>
      </w:r>
    </w:p>
    <w:p>
      <w:pPr>
        <w:ind w:left="0" w:right="0" w:firstLine="560"/>
        <w:spacing w:before="450" w:after="450" w:line="312" w:lineRule="auto"/>
      </w:pPr>
      <w:r>
        <w:rPr>
          <w:rFonts w:ascii="宋体" w:hAnsi="宋体" w:eastAsia="宋体" w:cs="宋体"/>
          <w:color w:val="000"/>
          <w:sz w:val="28"/>
          <w:szCs w:val="28"/>
        </w:rPr>
        <w:t xml:space="preserve">对于房地产的概念，应该从两个方面来理解:房地产既是一种客观存在的物质形态，同时也是一项法律权利。下面小编给大家带来房地产方面的月工作总结优秀报告，希望大家喜欢!</w:t>
      </w:r>
    </w:p>
    <w:p>
      <w:pPr>
        <w:ind w:left="0" w:right="0" w:firstLine="560"/>
        <w:spacing w:before="450" w:after="450" w:line="312" w:lineRule="auto"/>
      </w:pPr>
      <w:r>
        <w:rPr>
          <w:rFonts w:ascii="宋体" w:hAnsi="宋体" w:eastAsia="宋体" w:cs="宋体"/>
          <w:color w:val="000"/>
          <w:sz w:val="28"/>
          <w:szCs w:val="28"/>
        </w:rPr>
        <w:t xml:space="preserve">__-__年8月，我踏入了上海__代理公司的大门，作为一名物业顾问开始了我在______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______第一个异地操盘的别墅项目，该项目曾让无锡当地的一家代理公司代理了一年，销售陷入停顿，开发商找到__寻求帮助，______成为该项目的销售顾问，我作为销售主管常驻无锡，帮助开发商培训、管理销售人员，两个月后打破了销售困境，成功开单，06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__的进入无锡蓝墅项目销售工作开展的越来越顺利，作为__公司在无锡的一个在操做楼盘，怎样才能帮助公司在无锡更好的开拓市场，提高__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__品牌效应。也因为在无锡蓝墅的工作得到了老客户的肯定，而使她向无锡银仁开发商强烈推荐了我们__。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首先是业绩方面：从__年_月—_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_店，离__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在繁忙的工作中不知不觉又迎来了新的一个月，回顾这一个月的工作历程，作为×企业的每一名员工，我们深深感到某某企业之蓬勃发展的热气，某某人之拼搏的精神。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个月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个月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关于月工作总结和个人工作计划20_&lt;/span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公司会议总结报告优秀范文5篇&lt;/span[_TAG_h2]房地产本月工作总结 房地产月度工作总结三</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2025-04-20T18:32:25+08:00</dcterms:created>
  <dcterms:modified xsi:type="dcterms:W3CDTF">2025-04-20T18:32:25+08:00</dcterms:modified>
</cp:coreProperties>
</file>

<file path=docProps/custom.xml><?xml version="1.0" encoding="utf-8"?>
<Properties xmlns="http://schemas.openxmlformats.org/officeDocument/2006/custom-properties" xmlns:vt="http://schemas.openxmlformats.org/officeDocument/2006/docPropsVTypes"/>
</file>