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户籍辅警年终个人工作总结(五篇)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户籍辅警年终个人工作总结一关于“德”方面一方面：我坚持用科学发展观来武装自己，认真学习政治理论和公安业务知识，努力提高自身的思想觉悟和政治理论水平。坚决贯彻执行党的基本路线和各项方针政策，立场坚定，是非分明。始终牢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户籍辅警年终个人工作总结一</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户籍辅警年终个人工作总结二</w:t>
      </w:r>
    </w:p>
    <w:p>
      <w:pPr>
        <w:ind w:left="0" w:right="0" w:firstLine="560"/>
        <w:spacing w:before="450" w:after="450" w:line="312" w:lineRule="auto"/>
      </w:pPr>
      <w:r>
        <w:rPr>
          <w:rFonts w:ascii="宋体" w:hAnsi="宋体" w:eastAsia="宋体" w:cs="宋体"/>
          <w:color w:val="000"/>
          <w:sz w:val="28"/>
          <w:szCs w:val="28"/>
        </w:rPr>
        <w:t xml:space="preserve">辅警的概念起源于海洋法系，在海洋法系的国家，民间自组辅警，协助正规警察维持社会治安。那辅警年终个人工作总结有哪些?下面是小编为大家整理的辅警年终个人工作总结20_优秀范文5篇，以供大家参考借鉴!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__、“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__，__，__族，生于__年__月__日，家住__区__镇__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辅警年终个人总结工作报告&lt;/span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辅警年终总结范文大全5篇&lt;/span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20_宣传工作年终总结&lt;/span[_TAG_h2]户籍辅警年终个人工作总结三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户籍辅警年终个人工作总结四</w:t>
      </w:r>
    </w:p>
    <w:p>
      <w:pPr>
        <w:ind w:left="0" w:right="0" w:firstLine="560"/>
        <w:spacing w:before="450" w:after="450" w:line="312" w:lineRule="auto"/>
      </w:pPr>
      <w:r>
        <w:rPr>
          <w:rFonts w:ascii="宋体" w:hAnsi="宋体" w:eastAsia="宋体" w:cs="宋体"/>
          <w:color w:val="000"/>
          <w:sz w:val="28"/>
          <w:szCs w:val="28"/>
        </w:rPr>
        <w:t xml:space="preserve">自__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_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_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户籍辅警年终个人工作总结五</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2024-11-24T21:58:48+08:00</dcterms:created>
  <dcterms:modified xsi:type="dcterms:W3CDTF">2024-11-24T21:58:48+08:00</dcterms:modified>
</cp:coreProperties>
</file>

<file path=docProps/custom.xml><?xml version="1.0" encoding="utf-8"?>
<Properties xmlns="http://schemas.openxmlformats.org/officeDocument/2006/custom-properties" xmlns:vt="http://schemas.openxmlformats.org/officeDocument/2006/docPropsVTypes"/>
</file>