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小学数学老师年度工作总结</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小学数学老师年度工作总结 数学老师年度工作总结 个人一一、业务学习：加强学习，提高思想认识，树立新的理念.坚持每周的政治学习和业务学习，紧紧围绕学习新课程，构建新课程，尝试新教法的目标，不断更新教学观念。注重把学习新课程标准与构建新理念有机...</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个人二</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本学期的教学工作在学校领导的指导支持下,在我的不懈努力下结束了,通过本学期的辛勤耕耘,我所带的初三(9),(10)班两班的学生圆满顺利的完成了数学课的学习任务.下面就本人本学期的教学工作做如下总结: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个人四</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小学数学老师年度工作总结 数学老师年度工作总结 个人五</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