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2024年医院儿科个人总结 医院儿科年终总结(五篇)</w:t>
      </w:r>
      <w:bookmarkEnd w:id="1"/>
    </w:p>
    <w:p>
      <w:pPr>
        <w:jc w:val="center"/>
        <w:spacing w:before="0" w:after="450"/>
      </w:pPr>
      <w:r>
        <w:rPr>
          <w:rFonts w:ascii="Arial" w:hAnsi="Arial" w:eastAsia="Arial" w:cs="Arial"/>
          <w:color w:val="999999"/>
          <w:sz w:val="20"/>
          <w:szCs w:val="20"/>
        </w:rPr>
        <w:t xml:space="preserve">来源：网络  作者：花开彼岸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医院儿科个人总结 医院儿科年终总结一一、科室基本情况1、全科护理人员共9人，其中聘用护士5人，主管护师1人，护师4人，护士4人，大专2人，在读本科2人，中专5人。共有40张床位，全年收住院病人1313人，上半年总数489人，半年总数824人...</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 医院儿科年终总结一</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 医院儿科年终总结二</w:t>
      </w:r>
    </w:p>
    <w:p>
      <w:pPr>
        <w:ind w:left="0" w:right="0" w:firstLine="560"/>
        <w:spacing w:before="450" w:after="450" w:line="312" w:lineRule="auto"/>
      </w:pPr>
      <w:r>
        <w:rPr>
          <w:rFonts w:ascii="宋体" w:hAnsi="宋体" w:eastAsia="宋体" w:cs="宋体"/>
          <w:color w:val="000"/>
          <w:sz w:val="28"/>
          <w:szCs w:val="28"/>
        </w:rPr>
        <w:t xml:space="preserve">转眼间，20__年已经过去了一半，在院领导和护理部的带领下，我科共收治病人_人次，出院病人__人次，共创收入__，护理费用__治疗费__，无重大医疗差错的发生。就这半年护理工作总结如下：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1、明确各级护理人员职责，岗位责任制和护理工作制度，如助班护士、治疗护士各尽其职，杜绝病人自换吊瓶，自拔针的不良现象。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(1)要求医嘱班班查对，每周护士长参加总核对至少2次，并有记录;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(2)护理操作时要求三查八对，但因新近护士较多，工作经验不足，责任心不强，共发生不良事件，发生后及时上报护理部，科室组织护理不良事件的会议进行讨论，对当事人提出批评。</w:t>
      </w:r>
    </w:p>
    <w:p>
      <w:pPr>
        <w:ind w:left="0" w:right="0" w:firstLine="560"/>
        <w:spacing w:before="450" w:after="450" w:line="312" w:lineRule="auto"/>
      </w:pPr>
      <w:r>
        <w:rPr>
          <w:rFonts w:ascii="宋体" w:hAnsi="宋体" w:eastAsia="宋体" w:cs="宋体"/>
          <w:color w:val="000"/>
          <w:sz w:val="28"/>
          <w:szCs w:val="28"/>
        </w:rPr>
        <w:t xml:space="preserve">3、认真落实儿科护理常规，坚持填写各种信息数据登记本，但在填写医院感染监测本时仍存在不规范之处。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1、坚持了护士长手册的记录与考核，并根据护士长订出的适合科室的年计划、季安排、月计划，周重点进行督促实施，并监测实施效果，每月工作做一小结，以利于总结经验，开展工作。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例会制度：每月至少召开护士例会一次，内容为：传达护士长例会的会议精神，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3、科室设立了质控小组，对护理文书，基础护理，院感工作进行督查，每月对护理质量进行检查，并及时反馈，不断提高科室管理水平。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1、对在职人员进行三基培训，并组织每两月一次的理论考试，半年一次的操作考试。</w:t>
      </w:r>
    </w:p>
    <w:p>
      <w:pPr>
        <w:ind w:left="0" w:right="0" w:firstLine="560"/>
        <w:spacing w:before="450" w:after="450" w:line="312" w:lineRule="auto"/>
      </w:pPr>
      <w:r>
        <w:rPr>
          <w:rFonts w:ascii="宋体" w:hAnsi="宋体" w:eastAsia="宋体" w:cs="宋体"/>
          <w:color w:val="000"/>
          <w:sz w:val="28"/>
          <w:szCs w:val="28"/>
        </w:rPr>
        <w:t xml:space="preserve">2、除医院的业务学习外，科室每月至少组织业务学习1次。</w:t>
      </w:r>
    </w:p>
    <w:p>
      <w:pPr>
        <w:ind w:left="0" w:right="0" w:firstLine="560"/>
        <w:spacing w:before="450" w:after="450" w:line="312" w:lineRule="auto"/>
      </w:pPr>
      <w:r>
        <w:rPr>
          <w:rFonts w:ascii="宋体" w:hAnsi="宋体" w:eastAsia="宋体" w:cs="宋体"/>
          <w:color w:val="000"/>
          <w:sz w:val="28"/>
          <w:szCs w:val="28"/>
        </w:rPr>
        <w:t xml:space="preserve">3、医院5·12护士节举行了护理技术操作比赛，我科周思取得心肺复苏组二等奖，周恋取得无菌技术组优胜奖。</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2、医院对科室进行的环境卫生学监测检查每季度均符合要求，手卫生依从性也有所提高。</w:t>
      </w:r>
    </w:p>
    <w:p>
      <w:pPr>
        <w:ind w:left="0" w:right="0" w:firstLine="560"/>
        <w:spacing w:before="450" w:after="450" w:line="312" w:lineRule="auto"/>
      </w:pPr>
      <w:r>
        <w:rPr>
          <w:rFonts w:ascii="宋体" w:hAnsi="宋体" w:eastAsia="宋体" w:cs="宋体"/>
          <w:color w:val="000"/>
          <w:sz w:val="28"/>
          <w:szCs w:val="28"/>
        </w:rPr>
        <w:t xml:space="preserve">3、科室坚持了每日对治疗室、静脉穿刺室，病房进行紫外线消毒，并记录，每周对紫外线灯管用酒精进行除尘处理，并记录，每两月对紫外线强度进行监测。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4、一次性用品使用后予以毁形集中处理，对可重复利用的予以含氯消毒液浸泡，并对各种消毒液浓度定期测试检查。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5、治疗室、静脉穿刺室坚持消毒液拖地每日二次，病房内定期用消毒液拖地，出院病人床单进行了终末消毒(清理床头柜，并用消毒液擦拭)。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 医院儿科年终总结三</w:t>
      </w:r>
    </w:p>
    <w:p>
      <w:pPr>
        <w:ind w:left="0" w:right="0" w:firstLine="560"/>
        <w:spacing w:before="450" w:after="450" w:line="312" w:lineRule="auto"/>
      </w:pPr>
      <w:r>
        <w:rPr>
          <w:rFonts w:ascii="宋体" w:hAnsi="宋体" w:eastAsia="宋体" w:cs="宋体"/>
          <w:color w:val="000"/>
          <w:sz w:val="28"/>
          <w:szCs w:val="28"/>
        </w:rPr>
        <w:t xml:space="preserve">在县卫生局、妇幼所的领导及院长的带领下，圆满的完成了20__.10.1—20__.9.30的儿童保健工作。先将工作总结如下：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1、截止20__年9月30日掌握辖区内儿童情况：0-7岁儿童3930人，0-5岁儿童数2965人，0-3岁儿童数2024人，新生儿670人。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6、对辖区内儿童贫血、佝偻病、腹泻、肺炎等常见多发病及体弱儿专案管理。体弱儿专案管理人数248人;共559人进行血红蛋白检测，发现中重度贫血215人，并进行专案管理。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w:t>
      </w:r>
    </w:p>
    <w:p>
      <w:pPr>
        <w:ind w:left="0" w:right="0" w:firstLine="560"/>
        <w:spacing w:before="450" w:after="450" w:line="312" w:lineRule="auto"/>
      </w:pPr>
      <w:r>
        <w:rPr>
          <w:rFonts w:ascii="宋体" w:hAnsi="宋体" w:eastAsia="宋体" w:cs="宋体"/>
          <w:color w:val="000"/>
          <w:sz w:val="28"/>
          <w:szCs w:val="28"/>
        </w:rPr>
        <w:t xml:space="preserve">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 医院儿科年终总结四</w:t>
      </w:r>
    </w:p>
    <w:p>
      <w:pPr>
        <w:ind w:left="0" w:right="0" w:firstLine="560"/>
        <w:spacing w:before="450" w:after="450" w:line="312" w:lineRule="auto"/>
      </w:pPr>
      <w:r>
        <w:rPr>
          <w:rFonts w:ascii="宋体" w:hAnsi="宋体" w:eastAsia="宋体" w:cs="宋体"/>
          <w:color w:val="000"/>
          <w:sz w:val="28"/>
          <w:szCs w:val="28"/>
        </w:rPr>
        <w:t xml:space="preserve">20__年在院部领导下，在医院各科室的协助下，我科医疗护理工作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重点抓好病历书写质量，处方质量，各类检查书写质量，查对制度，医师查房制度、分级护理制度，疑难危重死亡病人讨论、会诊制度，环节质量及各类管理制度的落实。进一步狠抓“三基训练”，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四)加强医疗安全教育和相关的法律法规学习，规范医疗行为，做到依法执业。要认真执行病人知情同意书、授权委托书、特殊检查特殊治疗同意书、危重病人通知单等，尊重病人知情权和选择权，避免医疗纠纷发生。</w:t>
      </w:r>
    </w:p>
    <w:p>
      <w:pPr>
        <w:ind w:left="0" w:right="0" w:firstLine="560"/>
        <w:spacing w:before="450" w:after="450" w:line="312" w:lineRule="auto"/>
      </w:pPr>
      <w:r>
        <w:rPr>
          <w:rFonts w:ascii="宋体" w:hAnsi="宋体" w:eastAsia="宋体" w:cs="宋体"/>
          <w:color w:val="000"/>
          <w:sz w:val="28"/>
          <w:szCs w:val="28"/>
        </w:rPr>
        <w:t xml:space="preserve">(五)提高服务意识，为病人提供优质、高效、安全、便携和经济的医疗</w:t>
      </w:r>
    </w:p>
    <w:p>
      <w:pPr>
        <w:ind w:left="0" w:right="0" w:firstLine="560"/>
        <w:spacing w:before="450" w:after="450" w:line="312" w:lineRule="auto"/>
      </w:pPr>
      <w:r>
        <w:rPr>
          <w:rFonts w:ascii="宋体" w:hAnsi="宋体" w:eastAsia="宋体" w:cs="宋体"/>
          <w:color w:val="000"/>
          <w:sz w:val="28"/>
          <w:szCs w:val="28"/>
        </w:rPr>
        <w:t xml:space="preserve">服务。规范服务用语。继续开展“满意服务，从我做起”，实施“首问负责制”，杜绝医生生、冷、硬、顶、推现象。加强医患沟通，构建医患和谐关系。主动接受社会和病人对医疗费用的监督，合理检查，合理诊断，合理用药。对病人合理施治、合理用药，杜绝大处方，抑制药品费用增长，减轻病人医疗费用负担。</w:t>
      </w:r>
    </w:p>
    <w:p>
      <w:pPr>
        <w:ind w:left="0" w:right="0" w:firstLine="560"/>
        <w:spacing w:before="450" w:after="450" w:line="312" w:lineRule="auto"/>
      </w:pPr>
      <w:r>
        <w:rPr>
          <w:rFonts w:ascii="宋体" w:hAnsi="宋体" w:eastAsia="宋体" w:cs="宋体"/>
          <w:color w:val="000"/>
          <w:sz w:val="28"/>
          <w:szCs w:val="28"/>
        </w:rPr>
        <w:t xml:space="preserve">(六)全年共收治病人1805人次，实际占床位10243人次、抢救危重病人901人次、治愈1242人.死亡4人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医院儿科个人总结 医院儿科年终总结五</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2025-04-25T01:25:59+08:00</dcterms:created>
  <dcterms:modified xsi:type="dcterms:W3CDTF">2025-04-25T01:25:59+08:00</dcterms:modified>
</cp:coreProperties>
</file>

<file path=docProps/custom.xml><?xml version="1.0" encoding="utf-8"?>
<Properties xmlns="http://schemas.openxmlformats.org/officeDocument/2006/custom-properties" xmlns:vt="http://schemas.openxmlformats.org/officeDocument/2006/docPropsVTypes"/>
</file>