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窗口服务部门年终总结(五篇)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窗口服务部门年终总结一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窗口服务部门年终总结一</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__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__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窗口服务部门年终总结二</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窗口服务部门年终总结三</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等业务，对每位办事人而言，这类手续事关重大，甚至可以说是其安身立命的重要财产，因此，不可怠慢，也容不得半点马虎。20__年全年，我认真负责的完成x件x业务办理，x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除了本职工作以外，我还积极参与单位组织的各项文体活动，作为单位工会x，20__年，我组织并参与了x活动、x活动，为单位的文体事业发展贡献了自己的力量，同时，也陶冶了情操，丰富了生活，增进了友谊。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x培训和x学习，并报考了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窗口服务部门年终总结四</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窗口服务部门年终总结五</w:t>
      </w:r>
    </w:p>
    <w:p>
      <w:pPr>
        <w:ind w:left="0" w:right="0" w:firstLine="560"/>
        <w:spacing w:before="450" w:after="450" w:line="312" w:lineRule="auto"/>
      </w:pPr>
      <w:r>
        <w:rPr>
          <w:rFonts w:ascii="宋体" w:hAnsi="宋体" w:eastAsia="宋体" w:cs="宋体"/>
          <w:color w:val="000"/>
          <w:sz w:val="28"/>
          <w:szCs w:val="28"/>
        </w:rPr>
        <w:t xml:space="preserve">为了认真贯彻落实党的精神和各级政府加强精神文明建设的部署要求，巩固全国文明城市的创建成果，根据《宁波市卫生计生公共服务窗口单位文明创建活动实施方案》和《中心公共服务文明创建活动实施方案》的文件要求，江东分中心以“环境美、秩序优、服务精、氛围浓、评价好”为目标，结合实际情况制定文明创建活动计划，并在平时的实际工作中严格按照创建计划实施，现将公共服务文明创建工作总结如下：</w:t>
      </w:r>
    </w:p>
    <w:p>
      <w:pPr>
        <w:ind w:left="0" w:right="0" w:firstLine="560"/>
        <w:spacing w:before="450" w:after="450" w:line="312" w:lineRule="auto"/>
      </w:pPr>
      <w:r>
        <w:rPr>
          <w:rFonts w:ascii="宋体" w:hAnsi="宋体" w:eastAsia="宋体" w:cs="宋体"/>
          <w:color w:val="000"/>
          <w:sz w:val="28"/>
          <w:szCs w:val="28"/>
        </w:rPr>
        <w:t xml:space="preserve">一、认真开展宣传教育</w:t>
      </w:r>
    </w:p>
    <w:p>
      <w:pPr>
        <w:ind w:left="0" w:right="0" w:firstLine="560"/>
        <w:spacing w:before="450" w:after="450" w:line="312" w:lineRule="auto"/>
      </w:pPr>
      <w:r>
        <w:rPr>
          <w:rFonts w:ascii="宋体" w:hAnsi="宋体" w:eastAsia="宋体" w:cs="宋体"/>
          <w:color w:val="000"/>
          <w:sz w:val="28"/>
          <w:szCs w:val="28"/>
        </w:rPr>
        <w:t xml:space="preserve">在分中心会议上传达市文明办关于《宁波市深化公共服务窗口单位文明创建活动总体方案》的通知精神和中心有关文明创建的具体要求，使大家认识到窗口单位文明创建活动能提高干部职工的素质，解决服务质量、行业风气等方面存在的突出问题，不仅在创建阶段要努力实施，创建完成后也必须继续保持。从而使大家能够统一思想，形成合力，既有利于创建活动的推进，也有利于创建结束后的保持。</w:t>
      </w:r>
    </w:p>
    <w:p>
      <w:pPr>
        <w:ind w:left="0" w:right="0" w:firstLine="560"/>
        <w:spacing w:before="450" w:after="450" w:line="312" w:lineRule="auto"/>
      </w:pPr>
      <w:r>
        <w:rPr>
          <w:rFonts w:ascii="宋体" w:hAnsi="宋体" w:eastAsia="宋体" w:cs="宋体"/>
          <w:color w:val="000"/>
          <w:sz w:val="28"/>
          <w:szCs w:val="28"/>
        </w:rPr>
        <w:t xml:space="preserve">二、对照标准整改落实</w:t>
      </w:r>
    </w:p>
    <w:p>
      <w:pPr>
        <w:ind w:left="0" w:right="0" w:firstLine="560"/>
        <w:spacing w:before="450" w:after="450" w:line="312" w:lineRule="auto"/>
      </w:pPr>
      <w:r>
        <w:rPr>
          <w:rFonts w:ascii="宋体" w:hAnsi="宋体" w:eastAsia="宋体" w:cs="宋体"/>
          <w:color w:val="000"/>
          <w:sz w:val="28"/>
          <w:szCs w:val="28"/>
        </w:rPr>
        <w:t xml:space="preserve">分中心根据创建计划，对照创建范围内存在的突出问题，提出有针对性的整改措施，并确保落实到位。</w:t>
      </w:r>
    </w:p>
    <w:p>
      <w:pPr>
        <w:ind w:left="0" w:right="0" w:firstLine="560"/>
        <w:spacing w:before="450" w:after="450" w:line="312" w:lineRule="auto"/>
      </w:pPr>
      <w:r>
        <w:rPr>
          <w:rFonts w:ascii="宋体" w:hAnsi="宋体" w:eastAsia="宋体" w:cs="宋体"/>
          <w:color w:val="000"/>
          <w:sz w:val="28"/>
          <w:szCs w:val="28"/>
        </w:rPr>
        <w:t xml:space="preserve">(一)确保环境美。对各个站点进行一次彻底的环境整治，对原来杂乱无章的物品进行整理，清理掉无用的，并对留下的所有物品按照使用功能进行分门别类放置，方便拿取和补充。对救护车车厢里各种医疗仪器及耗材、文书的放置进行统一，并保证数量充足可供随时使用。分中心在日常的工作中继续加强检查，发现问题及时提出，并严格落实整改。</w:t>
      </w:r>
    </w:p>
    <w:p>
      <w:pPr>
        <w:ind w:left="0" w:right="0" w:firstLine="560"/>
        <w:spacing w:before="450" w:after="450" w:line="312" w:lineRule="auto"/>
      </w:pPr>
      <w:r>
        <w:rPr>
          <w:rFonts w:ascii="宋体" w:hAnsi="宋体" w:eastAsia="宋体" w:cs="宋体"/>
          <w:color w:val="000"/>
          <w:sz w:val="28"/>
          <w:szCs w:val="28"/>
        </w:rPr>
        <w:t xml:space="preserve">(二)突出秩序优。救护车有序停放，车头朝外，以便随时出车，私家车停放按照各医院有关要求停放。自创建工作实施以来救护车的停放得到了较好的落实，平时的检查中未发现有救护车车头朝外停放的现象，职工的车辆停放也有明显改观。同时，我们还在各辆救护车上放置了便民服务箱，内置矿泉水、雨伞、老花镜等物品，便于患方随时取用。</w:t>
      </w:r>
    </w:p>
    <w:p>
      <w:pPr>
        <w:ind w:left="0" w:right="0" w:firstLine="560"/>
        <w:spacing w:before="450" w:after="450" w:line="312" w:lineRule="auto"/>
      </w:pPr>
      <w:r>
        <w:rPr>
          <w:rFonts w:ascii="宋体" w:hAnsi="宋体" w:eastAsia="宋体" w:cs="宋体"/>
          <w:color w:val="000"/>
          <w:sz w:val="28"/>
          <w:szCs w:val="28"/>
        </w:rPr>
        <w:t xml:space="preserve">(三)力求服务精。分中心日常加强服务理念、服务态度、服务行为、服务语言和服务仪表等方面的检查和监督，发现问题及时整改。同时，在危重病人的抢救、急救原则的把控等方面也多次提出要求，发现问题后除在分中心会议上强调，让大家引以为戒，防止类似事件再次发生外，我们还会对当事人进行有针对性的指导，分析问题出现的原因并提出有效解决方法。</w:t>
      </w:r>
    </w:p>
    <w:p>
      <w:pPr>
        <w:ind w:left="0" w:right="0" w:firstLine="560"/>
        <w:spacing w:before="450" w:after="450" w:line="312" w:lineRule="auto"/>
      </w:pPr>
      <w:r>
        <w:rPr>
          <w:rFonts w:ascii="宋体" w:hAnsi="宋体" w:eastAsia="宋体" w:cs="宋体"/>
          <w:color w:val="000"/>
          <w:sz w:val="28"/>
          <w:szCs w:val="28"/>
        </w:rPr>
        <w:t xml:space="preserve">(四)注重氛围浓。分中心注重内部文明创建活动氛围的营造，常态化开展对不文明行为的监督和劝导，在每辆救护车的显著位置放置了《宁波市文明行为促进条例》宣传折页册。分中心还注重文化建设，积极组织人员参加疗休养、爬山秋游等文体活动和义务献血、慈善一日捐等公益活动，通过参加这些活动促进交流，增进感情，有利于今后更好地开展工作。</w:t>
      </w:r>
    </w:p>
    <w:p>
      <w:pPr>
        <w:ind w:left="0" w:right="0" w:firstLine="560"/>
        <w:spacing w:before="450" w:after="450" w:line="312" w:lineRule="auto"/>
      </w:pPr>
      <w:r>
        <w:rPr>
          <w:rFonts w:ascii="宋体" w:hAnsi="宋体" w:eastAsia="宋体" w:cs="宋体"/>
          <w:color w:val="000"/>
          <w:sz w:val="28"/>
          <w:szCs w:val="28"/>
        </w:rPr>
        <w:t xml:space="preserve">(五)追求评价好。分中心十分重视百姓对急救人员服务水平和服务能力的评价，针对中心短信回访系统中出现的不满意回访，分中心会进行再次的电话沟通，详细了解服务过程中存在的问题，对确因客观条件限制而未能取得服务对象满意的进行合理解释，对因服务态度、现场处置等方面导致病人不满意的进行诚恳致歉，同时按照中心的有关考核规定对相关责任人进行处罚，并在分中心会议上进行批评教育，防止类似事件再次发生。</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通过开展窗口文明创建活动，分中心在整体的服务理念、服务态度、服务水平、服务环境等方面都有了明显提升，但因分中心部分工作人员个体素质不高，大局观念不强，在环境卫生、禁烟控烟等方面与创建目标还有一定差距，需要今后在日常工作管理中不断地督促改正，使分中心的文明创建活动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