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2024年小学体育组学期工作总结简短 小学体育期末工作总结(5篇)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小学体育组学期工作总结简短 小学体育期末工作总结一一、努力学习理论知识，紧跟时代步伐在飞速发展的当今社会，注重学习是使自己不被社会所淘汰的最有效的手段。本学期，我认真参加了校内外各种学习与培训。通过学习文件，参与活动，我深刻明白了作为一名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简短 小学体育期末工作总结(5篇)》，供大家参考，希望通过我们的整理，大家能学到更多实用的知识。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20_年学校师德师风工作总结&lt;/span[_TAG_h2]小学体育组学期工作总结简短 小学体育期末工作总结三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小学体育期末工作总结四</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小学体育组学期工作总结简短 小学体育期末工作总结五</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