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2024年餐饮方面的年终总结(五篇)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餐饮方面的年终总结一一、履行职责情况主要是协助餐厅经理做好前厅的日常内部管理事务，后几个月(6、7、8、9月)因工作的需要及领导的信任和自身发展的需要，主要负责酒店的营销工作。回顾这几个月来的工作，主要有以下几个方面：1、抓学习教育，激励奋...</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餐饮方面的年终总结一</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紧张而忙碌的一年马上就要结束了，经过过去一年的努力，我们已然有了很大的进步，现在这个时候，你会有怎样的总结呢?下面小编给大家带来餐饮方面的年终总结，希望大家喜欢!</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_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转眼间入职___公司工作已一年多了，根据公司经理的工作安排，主要负责餐厅楼面的日常运作和部门的培训工作，现将20__年度工作情况作总结汇报，并就20__年的工作打算作简要概述。</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主要是协助餐厅经理做好前厅的日常内部管理事务，后几个月(6、7、8、9月)因工作的需要及领导的信任和自身发展的需要，主要负责酒店的营销工作。回顾这几个月来的工作，主要有以下几个方面：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利用每周六、日、一与30多家旅行团电话沟通及接待团餐，目前前来旅行团消费最多的是 旅行社、 旅行社、 国旅、 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伤口专科护士年终个人总结5篇&lt;/span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20_押运司机年终总结范文5篇&lt;/span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20_初中英语教师年终工作总结5篇&lt;/span[_TAG_h2]餐饮方面的年终总结三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餐饮方面的年终总结四</w:t>
      </w:r>
    </w:p>
    <w:p>
      <w:pPr>
        <w:ind w:left="0" w:right="0" w:firstLine="560"/>
        <w:spacing w:before="450" w:after="450" w:line="312" w:lineRule="auto"/>
      </w:pPr>
      <w:r>
        <w:rPr>
          <w:rFonts w:ascii="宋体" w:hAnsi="宋体" w:eastAsia="宋体" w:cs="宋体"/>
          <w:color w:val="000"/>
          <w:sz w:val="28"/>
          <w:szCs w:val="28"/>
        </w:rPr>
        <w:t xml:space="preserve">很荣幸在这里代表餐饮部和__主题餐厅厨房班组与大家分享20__年的收获与喜悦。下面，我从四个方面向大家汇报。</w:t>
      </w:r>
    </w:p>
    <w:p>
      <w:pPr>
        <w:ind w:left="0" w:right="0" w:firstLine="560"/>
        <w:spacing w:before="450" w:after="450" w:line="312" w:lineRule="auto"/>
      </w:pPr>
      <w:r>
        <w:rPr>
          <w:rFonts w:ascii="宋体" w:hAnsi="宋体" w:eastAsia="宋体" w:cs="宋体"/>
          <w:color w:val="000"/>
          <w:sz w:val="28"/>
          <w:szCs w:val="28"/>
        </w:rPr>
        <w:t xml:space="preserve">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__餐厅自去年11月_日试营业以来，始终严格把控原材料品质和食品卫生，规范操作流程，确保食品安全。在经营中逐步摸索__餐厅消费群体的特性和规律，不断精心研制符合__餐厅的消费群体的菜品，根据季节性原料供应特点，先后推出春、夏、秋、冬季节菜和一些特价菜和创新菜，例如：针对市场原料价格上涨的情况，在菜品的销售价格基本保持原价格的前提下，我们精心研发，利用季节菜做出色、香、味、意、型的低价位菜品，如：石锅木耳白菜从3月开始销售以来，月销量屡居榜首。根据顾客消费需求不同我们也研制了一些低价位，高品质的菜品，引用了一些新的加工烹饪技法，特别是今年九月份园区为我提供了学习中国意境菜的机会，使我受益匪浅，并且很快运用到__菜品制作中，给宾客以全新的视觉、嗅觉、触觉、味觉的四重享受，赢得宾客好评。__餐厅收入逐月攀升，销售额从日均3千元到现在每天1—2万元，最多突破了3万元。人均消费从20元到提升到现在40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二、加大培训、规范菜品主辅料配方，不断创新研发新菜，为逐步打造__餐厅品牌奠定基础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1、人员打通使用。我们将__厨房、咖啡厅厨房、甚至员餐厨房的厨师打通使用，以及充分利用园区给予的加班政策，努力克服人员短缺等种种困难，顺利完成了一次又一次的接待任务。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__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餐饮方面的年终总结五</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工作总结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__园多功能厅广博厅的婚宴外，在同一时间还接到了__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(1)这一年我和_经理完善了餐饮部的会议制度，包括年终总结季度总结每日服务员评估会每日检讨会每周例会班前会卫生检查汇报会，由于制度的完善，会议质量的提高，上级的指令也得到了及时的落实并执行。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个人简历，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四、展望20__，我信心百倍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__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2025-04-03T15:44:07+08:00</dcterms:created>
  <dcterms:modified xsi:type="dcterms:W3CDTF">2025-04-03T15:44:07+08:00</dcterms:modified>
</cp:coreProperties>
</file>

<file path=docProps/custom.xml><?xml version="1.0" encoding="utf-8"?>
<Properties xmlns="http://schemas.openxmlformats.org/officeDocument/2006/custom-properties" xmlns:vt="http://schemas.openxmlformats.org/officeDocument/2006/docPropsVTypes"/>
</file>