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最新幼儿园月度工作总结报告(3篇)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月度工作总结报告一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幼儿园月度工作总结报告一</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一、9月2日，召开了______幼儿园开学典礼。全体小朋友身穿园服，整齐的排列在幼儿园操场主席台中央，精神饱满，迎接升旗仪式的到来，迎接园长、老师、小朋友的致辞及百名新生幼儿的加入。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___幼儿园将迎来社会组织评估申报工作和园所文化建设评比两大项工作。评估工作是社会力量办学组织对我们民办幼儿园一年来工作的检测，我园10月份将接受上级领导部门的检查、验收。幼儿园园所文化建设评比在__区开展的轰轰烈烈，我园也参加了评比工作，年轻的保教主任奚蕊代表我园参加区级竞选，并为园里争得了荣誉，并代表__区参加__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__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