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后勤主管年终总结(6篇)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后勤主管年终总结一一、提高后勤人员的素质是前提现代管理中，人的管理是最难的，也是潜力无限的资源。后勤工作人员在学校掌管着一定的人、财、物和时、空、事，担负着服务育人的重要角色，新形势下后勤工作的特点，特别是在现实教育现代化的今天，后勤干部十...</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后勤主管年终总结一</w:t>
      </w:r>
    </w:p>
    <w:p>
      <w:pPr>
        <w:ind w:left="0" w:right="0" w:firstLine="560"/>
        <w:spacing w:before="450" w:after="450" w:line="312" w:lineRule="auto"/>
      </w:pPr>
      <w:r>
        <w:rPr>
          <w:rFonts w:ascii="宋体" w:hAnsi="宋体" w:eastAsia="宋体" w:cs="宋体"/>
          <w:color w:val="000"/>
          <w:sz w:val="28"/>
          <w:szCs w:val="28"/>
        </w:rPr>
        <w:t xml:space="preserve">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后勤主管年终总结二</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后勤主管年终总结三</w:t>
      </w:r>
    </w:p>
    <w:p>
      <w:pPr>
        <w:ind w:left="0" w:right="0" w:firstLine="560"/>
        <w:spacing w:before="450" w:after="450" w:line="312" w:lineRule="auto"/>
      </w:pPr>
      <w:r>
        <w:rPr>
          <w:rFonts w:ascii="宋体" w:hAnsi="宋体" w:eastAsia="宋体" w:cs="宋体"/>
          <w:color w:val="000"/>
          <w:sz w:val="28"/>
          <w:szCs w:val="28"/>
        </w:rPr>
        <w:t xml:space="preserve">小学总务处作为后勤部门在学校的正确领导下、全体教师的大力支持下，总务处基本完成了各项任务。着重做好如下工作：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二、着重于学校的各项后勤服务。</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三、着重于学校财物的管理。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四、着重于学校卫生的管理。</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_均、赖_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五、着重于绿化管理，渗透校园文化，突出绿化特色。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后勤主管年终总结四</w:t>
      </w:r>
    </w:p>
    <w:p>
      <w:pPr>
        <w:ind w:left="0" w:right="0" w:firstLine="560"/>
        <w:spacing w:before="450" w:after="450" w:line="312" w:lineRule="auto"/>
      </w:pPr>
      <w:r>
        <w:rPr>
          <w:rFonts w:ascii="宋体" w:hAnsi="宋体" w:eastAsia="宋体" w:cs="宋体"/>
          <w:color w:val="000"/>
          <w:sz w:val="28"/>
          <w:szCs w:val="28"/>
        </w:rPr>
        <w:t xml:space="preserve">20__年，是实施“十一五”规划的开局之年，也是大厅继续夯实基础，增强后劲之年。截止5月底，大厅共办理各类审批项目48922件，按时办结率为100%;收费311万元。现将半年工作情景作简要总结如下：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一、上半年工作基本情景</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3、工作主角：一是当好入驻大厅的审批项目的管理员、协调员;二是当好入驻大厅的窗口工作人员的服务员、督查员;三是当好行政审批制度改革的宣传员。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5、主要工作资料：一是以人为本，进一步把窗口工作人员凝聚起来;二是与入驻部门加强协调，进一步把行政审批效率提高起来。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6、六条工作措施：一是严格劳动纪律;二是规范工作着装;三是统一服务用语;四是改善审批方式;五是精减审批环节及要件;六是强化群众测评。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景，在反复征求窗口工作人员意见的基础上，再次修订了《大厅服务窗口及其工作人员考评规则》、《大厅服务窗口考核实施细则》和《大厅窗口工作人员考核实施细则》等三个制度，新制度的修订主要有3个变化：1、强化了《__区人民政府关于印发《重庆市__区行政审批服务大厅暂行管理办法》的通知》(沙府发[20_]121号文)“第六章大厅考核奖惩”中关于对窗口工作人员进行月度考核和年度考核的评比要求;2、细化了月度“流动礼貌窗口标兵”和“服务明星”的评比细则，并加大了奖励力度;3、考核的形式从以前扣钱(凡违纪被扣钱者均取消月度评优资格)改为在100分的基础上实行加、减分制，与经济挂钩，更大程度地激发窗口工作人员创优进取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午时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供给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w:t>
      </w:r>
    </w:p>
    <w:p>
      <w:pPr>
        <w:ind w:left="0" w:right="0" w:firstLine="560"/>
        <w:spacing w:before="450" w:after="450" w:line="312" w:lineRule="auto"/>
      </w:pPr>
      <w:r>
        <w:rPr>
          <w:rFonts w:ascii="宋体" w:hAnsi="宋体" w:eastAsia="宋体" w:cs="宋体"/>
          <w:color w:val="000"/>
          <w:sz w:val="28"/>
          <w:szCs w:val="28"/>
        </w:rPr>
        <w:t xml:space="preserve">扬。大厅构成了思想共识、行动共向、工作互动的良好氛围：有群众到窗口“问路”，我们的工作人员不会不理或随手一指，很多都会本着“首问负责”的态度为其指明方向，有的在不忙的情景下还会主动将群众带领到办事窗口;有需要临时离开的会放置出“请稍候”的温馨提示牌，网络出现故障，会放置出“网络故障、暂停服务”的友情提示牌，并进取想办法联系相关人员尽快修复或进取作好耐心细致的解释工作，让群众理解;90%的窗口工作人员进取登记响应为群众供给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(五)不断改善审批服务方式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善审批服务方式的工作重心放在协助推进《关于建设领域行政审批制度改革试点方案》(市政府190号令)的贯彻落实。3月6日、5月23日，由区监察局、区法制办牵头，大厅进取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后勤主管年终总结五</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后勤主管年终总结六</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2024-11-25T14:34:02+08:00</dcterms:created>
  <dcterms:modified xsi:type="dcterms:W3CDTF">2024-11-25T14:34:02+08:00</dcterms:modified>
</cp:coreProperties>
</file>

<file path=docProps/custom.xml><?xml version="1.0" encoding="utf-8"?>
<Properties xmlns="http://schemas.openxmlformats.org/officeDocument/2006/custom-properties" xmlns:vt="http://schemas.openxmlformats.org/officeDocument/2006/docPropsVTypes"/>
</file>