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小学一年级老师工作总结第二学期(五篇)</w:t>
      </w:r>
      <w:bookmarkEnd w:id="1"/>
    </w:p>
    <w:p>
      <w:pPr>
        <w:jc w:val="center"/>
        <w:spacing w:before="0" w:after="450"/>
      </w:pPr>
      <w:r>
        <w:rPr>
          <w:rFonts w:ascii="Arial" w:hAnsi="Arial" w:eastAsia="Arial" w:cs="Arial"/>
          <w:color w:val="999999"/>
          <w:sz w:val="20"/>
          <w:szCs w:val="20"/>
        </w:rPr>
        <w:t xml:space="preserve">来源：网络  作者：落花成痕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小学一年级老师工作总结 小学一年级老师工作总结第二学期一一、培养学生学习语文的兴趣小学生对待学习，往往偏重于兴趣，兴趣能激发学习的积极性，增强求知欲望，增强克服困难的信心，而兴趣又不是天赋的，是在后天环境和教育影响下产生和发展起来的，尤其是...</w:t>
      </w:r>
    </w:p>
    <w:p>
      <w:pPr>
        <w:ind w:left="0" w:right="0" w:firstLine="560"/>
        <w:spacing w:before="450" w:after="450" w:line="312" w:lineRule="auto"/>
      </w:pPr>
      <w:r>
        <w:rPr>
          <w:rFonts w:ascii="黑体" w:hAnsi="黑体" w:eastAsia="黑体" w:cs="黑体"/>
          <w:color w:val="000000"/>
          <w:sz w:val="36"/>
          <w:szCs w:val="36"/>
          <w:b w:val="1"/>
          <w:bCs w:val="1"/>
        </w:rPr>
        <w:t xml:space="preserve">小学一年级老师工作总结 小学一年级老师工作总结第二学期一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小学一年级老师工作总结 小学一年级老师工作总结第二学期二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小学一年级老师工作总结 小学一年级老师工作总结第二学期三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小学一年级老师工作总结 小学一年级老师工作总结第二学期四</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小学一年级老师工作总结 小学一年级老师工作总结第二学期五</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2025-04-10T15:00:34+08:00</dcterms:created>
  <dcterms:modified xsi:type="dcterms:W3CDTF">2025-04-10T15:00:34+08:00</dcterms:modified>
</cp:coreProperties>
</file>

<file path=docProps/custom.xml><?xml version="1.0" encoding="utf-8"?>
<Properties xmlns="http://schemas.openxmlformats.org/officeDocument/2006/custom-properties" xmlns:vt="http://schemas.openxmlformats.org/officeDocument/2006/docPropsVTypes"/>
</file>