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2024年加气站安全员年终总结 加气站安全工作总结(五篇)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加气站安全员年终总结 加气站安全工作总结一1、坚持每2周对各加气站各进行1次日常检查，合计81次，重点检查加气站重点部位(气罐、压缩机房、配电室、卸气柱、加气机)的现状及安全措施;作业人员对安全生产规章制度、标准、操作规程的执行情况;加气站...</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加气站安全工作总结一</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w:t>
      </w:r>
    </w:p>
    <w:p>
      <w:pPr>
        <w:ind w:left="0" w:right="0" w:firstLine="560"/>
        <w:spacing w:before="450" w:after="450" w:line="312" w:lineRule="auto"/>
      </w:pPr>
      <w:r>
        <w:rPr>
          <w:rFonts w:ascii="宋体" w:hAnsi="宋体" w:eastAsia="宋体" w:cs="宋体"/>
          <w:color w:val="000"/>
          <w:sz w:val="28"/>
          <w:szCs w:val="28"/>
        </w:rPr>
        <w:t xml:space="preserve">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 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2、公司不断尝试新的安检工作思路，1月到2月，由我部门配合客户服务部每周四进行集体安检工作，随后停止集体安检工作，设立专兼职安检小组，加快全年安检任务进度的同时，提高了安检的入户率。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3、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4、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加气站安全工作总结二</w:t>
      </w:r>
    </w:p>
    <w:p>
      <w:pPr>
        <w:ind w:left="0" w:right="0" w:firstLine="560"/>
        <w:spacing w:before="450" w:after="450" w:line="312" w:lineRule="auto"/>
      </w:pPr>
      <w:r>
        <w:rPr>
          <w:rFonts w:ascii="宋体" w:hAnsi="宋体" w:eastAsia="宋体" w:cs="宋体"/>
          <w:color w:val="000"/>
          <w:sz w:val="28"/>
          <w:szCs w:val="28"/>
        </w:rPr>
        <w:t xml:space="preserve">20__年，公司在县委、县级和县建设局的关心和指导下，经过公司领导及全体员工的共同努力，做了大量工作，在生产、经营及安全管理等方面取得了一定的成果，特此总结如下。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1.进入今年以来，公司上下以20__年目标任务为中心主动出击，在dd小区、dd花园、国税厅、dd广场等小区的庭院管网、客房设置工程，每年共设置600户，开设510户</w:t>
      </w:r>
    </w:p>
    <w:p>
      <w:pPr>
        <w:ind w:left="0" w:right="0" w:firstLine="560"/>
        <w:spacing w:before="450" w:after="450" w:line="312" w:lineRule="auto"/>
      </w:pPr>
      <w:r>
        <w:rPr>
          <w:rFonts w:ascii="宋体" w:hAnsi="宋体" w:eastAsia="宋体" w:cs="宋体"/>
          <w:color w:val="000"/>
          <w:sz w:val="28"/>
          <w:szCs w:val="28"/>
        </w:rPr>
        <w:t xml:space="preserve">2、到dd新区为止，已完成约2.5公里的主管dn159、pedn160管线安装工作，dd小区已对760多户家庭进行了家具室管网的部分安装工作。</w:t>
      </w:r>
    </w:p>
    <w:p>
      <w:pPr>
        <w:ind w:left="0" w:right="0" w:firstLine="560"/>
        <w:spacing w:before="450" w:after="450" w:line="312" w:lineRule="auto"/>
      </w:pPr>
      <w:r>
        <w:rPr>
          <w:rFonts w:ascii="宋体" w:hAnsi="宋体" w:eastAsia="宋体" w:cs="宋体"/>
          <w:color w:val="000"/>
          <w:sz w:val="28"/>
          <w:szCs w:val="28"/>
        </w:rPr>
        <w:t xml:space="preserve">3.从排汽站到坝尾区dn159主管完成了dd施工区外围管线安装工程1公里及前期准备工作，即dn159无缝钢管约10公里，辅助材料200余，000坝尾区新区庭院主管网约3公里。到10月为止完成建设工程投资170万韩元。</w:t>
      </w:r>
    </w:p>
    <w:p>
      <w:pPr>
        <w:ind w:left="0" w:right="0" w:firstLine="560"/>
        <w:spacing w:before="450" w:after="450" w:line="312" w:lineRule="auto"/>
      </w:pPr>
      <w:r>
        <w:rPr>
          <w:rFonts w:ascii="宋体" w:hAnsi="宋体" w:eastAsia="宋体" w:cs="宋体"/>
          <w:color w:val="000"/>
          <w:sz w:val="28"/>
          <w:szCs w:val="28"/>
        </w:rPr>
        <w:t xml:space="preserve">4、完成电信居住建筑、食品局居住建筑、农业公司居住建筑、食品公司居住建筑及其他部分改造(室内桌改为室外桌)工作，完成80户以上室内桌改造。</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1.实现销售收入，截至10月末累计经营销售收入673.5万韩元，主营业务税及附加税，增值税共缴纳22.2万韩元。</w:t>
      </w:r>
    </w:p>
    <w:p>
      <w:pPr>
        <w:ind w:left="0" w:right="0" w:firstLine="560"/>
        <w:spacing w:before="450" w:after="450" w:line="312" w:lineRule="auto"/>
      </w:pPr>
      <w:r>
        <w:rPr>
          <w:rFonts w:ascii="宋体" w:hAnsi="宋体" w:eastAsia="宋体" w:cs="宋体"/>
          <w:color w:val="000"/>
          <w:sz w:val="28"/>
          <w:szCs w:val="28"/>
        </w:rPr>
        <w:t xml:space="preserve">增加2，155万5千元的固定资产。</w:t>
      </w:r>
    </w:p>
    <w:p>
      <w:pPr>
        <w:ind w:left="0" w:right="0" w:firstLine="560"/>
        <w:spacing w:before="450" w:after="450" w:line="312" w:lineRule="auto"/>
      </w:pPr>
      <w:r>
        <w:rPr>
          <w:rFonts w:ascii="宋体" w:hAnsi="宋体" w:eastAsia="宋体" w:cs="宋体"/>
          <w:color w:val="000"/>
          <w:sz w:val="28"/>
          <w:szCs w:val="28"/>
        </w:rPr>
        <w:t xml:space="preserve">3、民间天然气成本会长周期逐渐缩短，拖欠率从原来的40%-50%降至25%-30%。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是设置已经建成的盐风小区、滨江区、国税厅高层建筑、副广场的庭院家具室。滩涂、坝尾区新区主管和庭院官为特使，根据县政x的工作部署和要求，抓紧、进度与相关基础设施同时进行，及时、定量地完成相关工作任务，为高滩、坝尾区的基础设施实施创造了条件。(威廉莎士比亚、坦普林、大坝、大坝、大坝、大坝、大坝、大坝、大坝。</w:t>
      </w:r>
    </w:p>
    <w:p>
      <w:pPr>
        <w:ind w:left="0" w:right="0" w:firstLine="560"/>
        <w:spacing w:before="450" w:after="450" w:line="312" w:lineRule="auto"/>
      </w:pPr>
      <w:r>
        <w:rPr>
          <w:rFonts w:ascii="宋体" w:hAnsi="宋体" w:eastAsia="宋体" w:cs="宋体"/>
          <w:color w:val="000"/>
          <w:sz w:val="28"/>
          <w:szCs w:val="28"/>
        </w:rPr>
        <w:t xml:space="preserve">2.凡是对重点工程，公司都坚持“安全第一”的原则，努力做好工程安全工作，让负责安全的主管亲自掌握，执行安全工作层，具体点，到人。不要放过任何安全风险。检查隐患，及时整顿，采取措施，实施，消除隐患。特别是加强节日安全巡逻工作，确保安全顺畅的燃气供应。负责对赵云官的专人进行巡逻，今年因本体腐蚀天然气泄漏，公司立即组织人员熬夜及时检修。对城市网的分班专门负责人一个月负责一次安全大检查，同时与冬季安全大检查一起，公司特购设立了一套临时措施，并在9月和10月进行了两次临时调查大检查。为了与公司合作，很多用户在现行新闻广播中连续一周进行两次宣传，提高了公众对天然气泄漏、防止泄漏的认识。(__译者注：译者注：译者注：译者注：译者注：译者注)。</w:t>
      </w:r>
    </w:p>
    <w:p>
      <w:pPr>
        <w:ind w:left="0" w:right="0" w:firstLine="560"/>
        <w:spacing w:before="450" w:after="450" w:line="312" w:lineRule="auto"/>
      </w:pPr>
      <w:r>
        <w:rPr>
          <w:rFonts w:ascii="宋体" w:hAnsi="宋体" w:eastAsia="宋体" w:cs="宋体"/>
          <w:color w:val="000"/>
          <w:sz w:val="28"/>
          <w:szCs w:val="28"/>
        </w:rPr>
        <w:t xml:space="preserve">3.引入竞争激励机制，对所属管辖区的安全责任人实施审查奖励，相反，没有发现安全风险的人进行审查。安全与工资奖金效果挂钩，极大地转移了全体员工的积极性和主动性。今年市内检查的几起人为事故，即廉风洞区两次因房屋维修和电力区维修而对燃气管道造成损害，大巴新街陆路等因其他工程造成燃气管道损坏，发生天然气泄漏，及时组织人员维修，迅速恢复燃气供应。20__年公司没有发生任何安全责任事故，进行了安全生产。</w:t>
      </w:r>
    </w:p>
    <w:p>
      <w:pPr>
        <w:ind w:left="0" w:right="0" w:firstLine="560"/>
        <w:spacing w:before="450" w:after="450" w:line="312" w:lineRule="auto"/>
      </w:pPr>
      <w:r>
        <w:rPr>
          <w:rFonts w:ascii="宋体" w:hAnsi="宋体" w:eastAsia="宋体" w:cs="宋体"/>
          <w:color w:val="000"/>
          <w:sz w:val="28"/>
          <w:szCs w:val="28"/>
        </w:rPr>
        <w:t xml:space="preserve">4.完善各种规章制度，公开天然气安装费、燃气费价格标准，设置公示表，设置维修、投诉、查询电话，增设公司干部职工形象栏，实行首问制、承诺制、服务承诺，建立用户电话维修登记，24小时内实行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公司将经过10个春秋，经过曲折的\'“艰难旅程”，面对新的发展形势，面临新的困难和新的挑战。</w:t>
      </w:r>
    </w:p>
    <w:p>
      <w:pPr>
        <w:ind w:left="0" w:right="0" w:firstLine="560"/>
        <w:spacing w:before="450" w:after="450" w:line="312" w:lineRule="auto"/>
      </w:pPr>
      <w:r>
        <w:rPr>
          <w:rFonts w:ascii="宋体" w:hAnsi="宋体" w:eastAsia="宋体" w:cs="宋体"/>
          <w:color w:val="000"/>
          <w:sz w:val="28"/>
          <w:szCs w:val="28"/>
        </w:rPr>
        <w:t xml:space="preserve">1.根据县委、县级的总体规划和部署，要建设高滩、坝尾区新区、燃气网和场站、cng燃气站，公司将面临巨大的投资压力，新建项目总投资至少5000万韩元以上。</w:t>
      </w:r>
    </w:p>
    <w:p>
      <w:pPr>
        <w:ind w:left="0" w:right="0" w:firstLine="560"/>
        <w:spacing w:before="450" w:after="450" w:line="312" w:lineRule="auto"/>
      </w:pPr>
      <w:r>
        <w:rPr>
          <w:rFonts w:ascii="宋体" w:hAnsi="宋体" w:eastAsia="宋体" w:cs="宋体"/>
          <w:color w:val="000"/>
          <w:sz w:val="28"/>
          <w:szCs w:val="28"/>
        </w:rPr>
        <w:t xml:space="preserve">2.大坝微区新区建设主管网横跨城市居住区和大坝电站建设区，施工困难，需要得到三峡总公司的同意，因此要得到县政x及相关部门的全力支持和支持。否则无法推进工作。</w:t>
      </w:r>
    </w:p>
    <w:p>
      <w:pPr>
        <w:ind w:left="0" w:right="0" w:firstLine="560"/>
        <w:spacing w:before="450" w:after="450" w:line="312" w:lineRule="auto"/>
      </w:pPr>
      <w:r>
        <w:rPr>
          <w:rFonts w:ascii="宋体" w:hAnsi="宋体" w:eastAsia="宋体" w:cs="宋体"/>
          <w:color w:val="000"/>
          <w:sz w:val="28"/>
          <w:szCs w:val="28"/>
        </w:rPr>
        <w:t xml:space="preserve">3.高滩新区和坝上微区新区的燃气管道建设，提高了公司管理的管理难度，形成了与城市分开形成三角地带的用户燃气供应区，对管理和维护的要求越来越高。特别是坝尾区主管线要在短时间内完成施工任务。一旦拦下大坝电站大坝，不允许在施工区内工作，大坝微区新区的天然气使用就要推迟更长时间。由于新老移民迫切希望尽快使用天然气，施工任务繁重，需要时间。</w:t>
      </w:r>
    </w:p>
    <w:p>
      <w:pPr>
        <w:ind w:left="0" w:right="0" w:firstLine="560"/>
        <w:spacing w:before="450" w:after="450" w:line="312" w:lineRule="auto"/>
      </w:pPr>
      <w:r>
        <w:rPr>
          <w:rFonts w:ascii="宋体" w:hAnsi="宋体" w:eastAsia="宋体" w:cs="宋体"/>
          <w:color w:val="000"/>
          <w:sz w:val="28"/>
          <w:szCs w:val="28"/>
        </w:rPr>
        <w:t xml:space="preserve">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x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家坝电站的建设和__在滇东北地理区位优势及经济发展的大好形势，借__经济发展的大好机遇，克服一切困难，为尽快解决__城区居民都能用上用好天然气，为共创一个和谐美好的社会，为_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加气站安全工作总结三</w:t>
      </w:r>
    </w:p>
    <w:p>
      <w:pPr>
        <w:ind w:left="0" w:right="0" w:firstLine="560"/>
        <w:spacing w:before="450" w:after="450" w:line="312" w:lineRule="auto"/>
      </w:pPr>
      <w:r>
        <w:rPr>
          <w:rFonts w:ascii="宋体" w:hAnsi="宋体" w:eastAsia="宋体" w:cs="宋体"/>
          <w:color w:val="000"/>
          <w:sz w:val="28"/>
          <w:szCs w:val="28"/>
        </w:rPr>
        <w:t xml:space="preserve">一、各项收入完成情况：</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加气站安全工作总结四</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加气站安全工作总结五</w:t>
      </w:r>
    </w:p>
    <w:p>
      <w:pPr>
        <w:ind w:left="0" w:right="0" w:firstLine="560"/>
        <w:spacing w:before="450" w:after="450" w:line="312" w:lineRule="auto"/>
      </w:pPr>
      <w:r>
        <w:rPr>
          <w:rFonts w:ascii="宋体" w:hAnsi="宋体" w:eastAsia="宋体" w:cs="宋体"/>
          <w:color w:val="000"/>
          <w:sz w:val="28"/>
          <w:szCs w:val="28"/>
        </w:rPr>
        <w:t xml:space="preserve">人才队伍建设是推动公司自主创新、科技进步和提升企业核心竞争力的重要力量。我公司做为一家以天然气生产为主的大型企业目前正在全力打造一支素质优良、结构合理、数量充足的技能型、创新型、复合型的高层次人才梯队。公司坚持人本理念为员工的成长和进步创造相互信任、相互尊重的文化氛围为员工的职业规划提供更多的机遇与空间为员工的技术创新与管理创新创造必备的条件并对有突出表现和突出贡献的员工予以认可和奖励力求员工价值与公司价值同步实现、员工与公司共同成长和相互促进。</w:t>
      </w:r>
    </w:p>
    <w:p>
      <w:pPr>
        <w:ind w:left="0" w:right="0" w:firstLine="560"/>
        <w:spacing w:before="450" w:after="450" w:line="312" w:lineRule="auto"/>
      </w:pPr>
      <w:r>
        <w:rPr>
          <w:rFonts w:ascii="宋体" w:hAnsi="宋体" w:eastAsia="宋体" w:cs="宋体"/>
          <w:color w:val="000"/>
          <w:sz w:val="28"/>
          <w:szCs w:val="28"/>
        </w:rPr>
        <w:t xml:space="preserve">一、尊重和保护员工权益在企业中我们要尊重和保护员工权益积极稳妥地推进薪酬、福利和保险制度的改革和完善充分反映岗位特点体现岗位价值和突出工作业绩激励高层次经营管理、专业技术和关键技能人才。</w:t>
      </w:r>
    </w:p>
    <w:p>
      <w:pPr>
        <w:ind w:left="0" w:right="0" w:firstLine="560"/>
        <w:spacing w:before="450" w:after="450" w:line="312" w:lineRule="auto"/>
      </w:pPr>
      <w:r>
        <w:rPr>
          <w:rFonts w:ascii="宋体" w:hAnsi="宋体" w:eastAsia="宋体" w:cs="宋体"/>
          <w:color w:val="000"/>
          <w:sz w:val="28"/>
          <w:szCs w:val="28"/>
        </w:rPr>
        <w:t xml:space="preserve">按照国家建立多层次社会保险体系的总体要求积极健全各项保险制度做好各项基本保险维护员工的切身利益。在工作中要做到:一、规范劳动用工管理。为了加强一线队伍建设和规范用工管理公司采取了有效调控用工总量、合理配置和使用劳动力资源通过以上措施提高了劳动效率同时公司还制定了《关于加强和规范一线队伍管理的意见》等政策性文件。主切实做好工作打下了良好基础。</w:t>
      </w:r>
    </w:p>
    <w:p>
      <w:pPr>
        <w:ind w:left="0" w:right="0" w:firstLine="560"/>
        <w:spacing w:before="450" w:after="450" w:line="312" w:lineRule="auto"/>
      </w:pPr>
      <w:r>
        <w:rPr>
          <w:rFonts w:ascii="宋体" w:hAnsi="宋体" w:eastAsia="宋体" w:cs="宋体"/>
          <w:color w:val="000"/>
          <w:sz w:val="28"/>
          <w:szCs w:val="28"/>
        </w:rPr>
        <w:t xml:space="preserve">二、完善薪酬福利政策。公司对现行的薪酬福利体系进行了系统评估和研究提出了进一步完善薪酬福利体系的建议涉及工资、津贴、补贴、福利等多个方面。</w:t>
      </w:r>
    </w:p>
    <w:p>
      <w:pPr>
        <w:ind w:left="0" w:right="0" w:firstLine="560"/>
        <w:spacing w:before="450" w:after="450" w:line="312" w:lineRule="auto"/>
      </w:pPr>
      <w:r>
        <w:rPr>
          <w:rFonts w:ascii="宋体" w:hAnsi="宋体" w:eastAsia="宋体" w:cs="宋体"/>
          <w:color w:val="000"/>
          <w:sz w:val="28"/>
          <w:szCs w:val="28"/>
        </w:rPr>
        <w:t xml:space="preserve">三、建设人力资源管理系统。公司对该系统的建立有利于规范、整合、集成公司各项人事数据将在优化人力资源配置、规范人事管理、提高人事管理效率、加强员工培训等方面发挥有效作用。</w:t>
      </w:r>
    </w:p>
    <w:p>
      <w:pPr>
        <w:ind w:left="0" w:right="0" w:firstLine="560"/>
        <w:spacing w:before="450" w:after="450" w:line="312" w:lineRule="auto"/>
      </w:pPr>
      <w:r>
        <w:rPr>
          <w:rFonts w:ascii="宋体" w:hAnsi="宋体" w:eastAsia="宋体" w:cs="宋体"/>
          <w:color w:val="000"/>
          <w:sz w:val="28"/>
          <w:szCs w:val="28"/>
        </w:rPr>
        <w:t xml:space="preserve">四、加强人才培养工作一、重视人才培养工作尊重人才成长的客观规律公司通过对员工进行培训让不同层面的员工都能找到适合自己的学习方式。在20__年公司继续加强经营管理、专业技术、操作技能和国际化四支人才队伍建设。</w:t>
      </w:r>
    </w:p>
    <w:p>
      <w:pPr>
        <w:ind w:left="0" w:right="0" w:firstLine="560"/>
        <w:spacing w:before="450" w:after="450" w:line="312" w:lineRule="auto"/>
      </w:pPr>
      <w:r>
        <w:rPr>
          <w:rFonts w:ascii="宋体" w:hAnsi="宋体" w:eastAsia="宋体" w:cs="宋体"/>
          <w:color w:val="000"/>
          <w:sz w:val="28"/>
          <w:szCs w:val="28"/>
        </w:rPr>
        <w:t xml:space="preserve">“公司国际化人才培训中心”的揭牌标志着我公司“国际化人才培训工程”正式启动随之作为其标志性工程的“千人培训计划”拉开序幕进一步推动了适应国际化发展需要的人才队伍建设。今年公司继续加强对经营管理人员和专业技术人员管理能力和创新能力的培训。以一线主体专业队伍和高技能人才培训为重点建立技师培训制度培训一般工种技师、高级技师和其他操作人员14万人次。</w:t>
      </w:r>
    </w:p>
    <w:p>
      <w:pPr>
        <w:ind w:left="0" w:right="0" w:firstLine="560"/>
        <w:spacing w:before="450" w:after="450" w:line="312" w:lineRule="auto"/>
      </w:pPr>
      <w:r>
        <w:rPr>
          <w:rFonts w:ascii="宋体" w:hAnsi="宋体" w:eastAsia="宋体" w:cs="宋体"/>
          <w:color w:val="000"/>
          <w:sz w:val="28"/>
          <w:szCs w:val="28"/>
        </w:rPr>
        <w:t xml:space="preserve">五、优化科技资源配置完善科技管理体制今年公司推行重大科技项目和基础研究领域的首席专家制15名不同领域的技术专家被聘任为首席专家形成了科技项目管理与科技人才队伍建设新的模式此举可以实现优质科研资源与重大攻关项目的有机结合是适应科学发展和市场竞争而采取的一项人才管理措施。</w:t>
      </w:r>
    </w:p>
    <w:p>
      <w:pPr>
        <w:ind w:left="0" w:right="0" w:firstLine="560"/>
        <w:spacing w:before="450" w:after="450" w:line="312" w:lineRule="auto"/>
      </w:pPr>
      <w:r>
        <w:rPr>
          <w:rFonts w:ascii="宋体" w:hAnsi="宋体" w:eastAsia="宋体" w:cs="宋体"/>
          <w:color w:val="000"/>
          <w:sz w:val="28"/>
          <w:szCs w:val="28"/>
        </w:rPr>
        <w:t xml:space="preserve">为保障高级技术岗位的备选人才继20__年后集团公司又从1万多名候选技师中评选出集团公司技能专家185名参与重点技术改造项目攻关、技术革新、发明创造等活动努力解决专业生产过程中关键性操作技术和工艺难题。在逐步建立和完善人才竞争激励机制的过程中通过开展内容丰富、形式多样的评比活动激发员工的主动性和创造性让员工在竞争和被激励中逐渐发挥个人优势提高工作效率。公司优化业绩考核指标体系制订了《高级管理人员绩效考核办法》、《总部机关部门和专业公司中层及以下管理人员绩效考核暂行办法》等政策性文件进一步扩大了业绩考核的覆盖面。三、今后发展方向二十一世纪最重要的就是人才在当前经济环境下企业只有做好人才培养工作加强自身竞争实力才能在市场上站有一席之地在今后的时间里公司准备聘任的一批高级技术专家。他们将在聘期内承担集团公司重大项目技术把关、科研课题领衔、决策技术咨询等工作这是集团公司推进建设一流的社会主义现代化企业和具有国际竞争力的跨国企业集团的一项重要举措是集团公司全面落实和人才观实施人才强企战略进程中迈出的重要一步。</w:t>
      </w:r>
    </w:p>
    <w:p>
      <w:pPr>
        <w:ind w:left="0" w:right="0" w:firstLine="560"/>
        <w:spacing w:before="450" w:after="450" w:line="312" w:lineRule="auto"/>
      </w:pPr>
      <w:r>
        <w:rPr>
          <w:rFonts w:ascii="宋体" w:hAnsi="宋体" w:eastAsia="宋体" w:cs="宋体"/>
          <w:color w:val="000"/>
          <w:sz w:val="28"/>
          <w:szCs w:val="28"/>
        </w:rPr>
        <w:t xml:space="preserve">希望通过这些工作措施可以加强公司的自身实力将公司建设成为中国天然气领域里的佼佼者。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