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医院内科主任年终工作总结 医院内科年度工作总结(5篇)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医院内科主任年终工作总结 医院内科年度工作总结一一、加强学习，不断提高自己的思想水平和业务素质。20__年全科累计出入院人数约__人次，床位使用率__%，总收入近__万元，在几个内科中始终处于地位。二、全年开展新业务、新技术x项。我科率先开...</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20__年全科累计出入院人数约__人次，床位使用率__%，总收入近__万元，在几个内科中始终处于地位。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医院内科年度工作总结二</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一、爱岗敬业，院兴我荣，院衰我耻</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二、努力学习，加强修养，全面提高自身素质。为塑造医务科崭新形象做贡献</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内科工作任务重、压力大、责任强，是全院公认的又忙又乱又必不可少的科室，医务科工作的效率和质量直接影响着全院医疗质量和声誉。由于组织的信任，领导的帮助，科室的支持，使我充满了信心，义无反顾地投入到内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医院内科年度工作总结三</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医院内科年度工作总结四</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医院内科主任年终工作总结 医院内科年度工作总结五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终岁尾。20__年，是我在内科工作的第三年，也是我们在老住院部楼里摸爬滚打的。最后一年了，明年，我们就要搬到新建的外科大楼里，届时，我们的工作环境和条件将会有很大的改观，科室业务工作也将会有更快的发展。由于我院急诊科功能尚不完善，我们肩负着大部分院内急救及护危重病人的任务。</w:t>
      </w:r>
    </w:p>
    <w:p>
      <w:pPr>
        <w:ind w:left="0" w:right="0" w:firstLine="560"/>
        <w:spacing w:before="450" w:after="450" w:line="312" w:lineRule="auto"/>
      </w:pPr>
      <w:r>
        <w:rPr>
          <w:rFonts w:ascii="宋体" w:hAnsi="宋体" w:eastAsia="宋体" w:cs="宋体"/>
          <w:color w:val="000"/>
          <w:sz w:val="28"/>
          <w:szCs w:val="28"/>
        </w:rPr>
        <w:t xml:space="preserve">今年全国卫生系统实行新一轮医疗改革的一年，在年初，__副部长提出了在全国卫生系统开展的“优质护服务示范工程”活动，全体护人员在院长重视及护部直接领导下，本着“一切以病人为中心，一切为病人”的服务宗旨，在经历了“丙肝事件”之后，顶着巨大的压力，较好的完成了院领导布置的各项护工作。现将20__年护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1、护部重申了各级护人员职责，明确了各类岗位责任制和护工作制度，如责任护士、巡回护士各尽其职，杜绝了病人自换吊瓶，自拔针的不良现象。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2、坚持了查对制度：要求医嘱班班查对，每周护士长参加总核对1——2次，并有记录；护操作时要求三查七对；坚持输液卡与输液单的核对，一年来未发生大的护差错。</w:t>
      </w:r>
    </w:p>
    <w:p>
      <w:pPr>
        <w:ind w:left="0" w:right="0" w:firstLine="560"/>
        <w:spacing w:before="450" w:after="450" w:line="312" w:lineRule="auto"/>
      </w:pPr>
      <w:r>
        <w:rPr>
          <w:rFonts w:ascii="宋体" w:hAnsi="宋体" w:eastAsia="宋体" w:cs="宋体"/>
          <w:color w:val="000"/>
          <w:sz w:val="28"/>
          <w:szCs w:val="28"/>
        </w:rPr>
        <w:t xml:space="preserve">3、认真落实神经外科护常规及神经内科护常规，严格落实急、危、重症患者的管。认真书写护记录。</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4、坚持床头交接班制度及晨间护，预防了并发症的发生。加强危重病人的护。</w:t>
      </w:r>
    </w:p>
    <w:p>
      <w:pPr>
        <w:ind w:left="0" w:right="0" w:firstLine="560"/>
        <w:spacing w:before="450" w:after="450" w:line="312" w:lineRule="auto"/>
      </w:pPr>
      <w:r>
        <w:rPr>
          <w:rFonts w:ascii="宋体" w:hAnsi="宋体" w:eastAsia="宋体" w:cs="宋体"/>
          <w:color w:val="000"/>
          <w:sz w:val="28"/>
          <w:szCs w:val="28"/>
        </w:rPr>
        <w:t xml:space="preserve">5、严格执行消毒隔离制度，做好院感管，落实手卫生。</w:t>
      </w:r>
    </w:p>
    <w:p>
      <w:pPr>
        <w:ind w:left="0" w:right="0" w:firstLine="560"/>
        <w:spacing w:before="450" w:after="450" w:line="312" w:lineRule="auto"/>
      </w:pPr>
      <w:r>
        <w:rPr>
          <w:rFonts w:ascii="宋体" w:hAnsi="宋体" w:eastAsia="宋体" w:cs="宋体"/>
          <w:color w:val="000"/>
          <w:sz w:val="28"/>
          <w:szCs w:val="28"/>
        </w:rPr>
        <w:t xml:space="preserve">二、加强三基三严培训，提高护服务水平。</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20余次。并不断完善科内护常规。拓宽了护士的\'知识面，提高了护士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技能考核，尤其加强对科室不常见的护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三、加强护士素质教育，提高护服务质量。</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工作提出了更高的要求。为了使各层次的人员都得到合的有计划的培训，年初，科内重新制定了各层次人员的培训计划。制定了《新轮转护士培训计划》，轮转期二个月，使新轮转的护士在初次进科的一个月目标性强，尽快的融入到科室工作中。</w:t>
      </w:r>
    </w:p>
    <w:p>
      <w:pPr>
        <w:ind w:left="0" w:right="0" w:firstLine="560"/>
        <w:spacing w:before="450" w:after="450" w:line="312" w:lineRule="auto"/>
      </w:pPr>
      <w:r>
        <w:rPr>
          <w:rFonts w:ascii="宋体" w:hAnsi="宋体" w:eastAsia="宋体" w:cs="宋体"/>
          <w:color w:val="000"/>
          <w:sz w:val="28"/>
          <w:szCs w:val="28"/>
        </w:rPr>
        <w:t xml:space="preserve">2、充分发挥护质量控制小组的作用，发现护隐患发生护差错在护士会或科早会上通报，总结工作中的缺点和不足，及时给予纠正，认真分析差错发生的原因，讨论纠偏措施，避免类似事件再次发生。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纠纷等突发事件的经验相对不足，更加注重对护士沟通能力的培养。利用疑难病例讨论时间、生活会等鼓励护士参加讨论，以培养其沟通能力。并根据具体案例，具体分析，组织讨论，教会年轻护士学会处问题。</w:t>
      </w:r>
    </w:p>
    <w:p>
      <w:pPr>
        <w:ind w:left="0" w:right="0" w:firstLine="560"/>
        <w:spacing w:before="450" w:after="450" w:line="312" w:lineRule="auto"/>
      </w:pPr>
      <w:r>
        <w:rPr>
          <w:rFonts w:ascii="宋体" w:hAnsi="宋体" w:eastAsia="宋体" w:cs="宋体"/>
          <w:color w:val="000"/>
          <w:sz w:val="28"/>
          <w:szCs w:val="28"/>
        </w:rPr>
        <w:t xml:space="preserve">四、积极开展人性化服务。</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2、注重收集护服务需求信息，获取病人的需求及反馈信息，及时的提出改进措施，积极开展“病人最满意的护士”评选活动，同时对护士工作给予激励，调动她们的工作积极性。。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科护士长为总带教老师，重视带教工作，经常检查带教老师的带教态度、责任心及业务水平，安排小讲课，了解实习计划的完成情况，做好出科论及操作考试。安排高年资的护士为带教老师，加强对新护士的带教，尤其是科室护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2、鼓励本科护士积极收集资料，撰写论文。本年度__在《当代护士》上发表综述一篇。</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1885人次，其中一级护1650人次，危重病人约400人次，成功抢救病员数百人次，输液人数1900人次，全年累计输液瓶数至少30000瓶。围手术期护达150人以上，使用呼吸机病人达上百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工作面前，脑科的护人员任劳任怨，兢兢业业，很好的完成了年初制度的护计划，同时不计个人得失，充分发挥了无私奉献的精神。在今年的5·12护士节期间脑科有两名护士__、__被评为“优秀护士”，__被评为“优秀护士长”。护士__还授予县“十佳护士”称号。__被评为“病员最满意护士”。</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1、护管者管经验不足，管水平有待提高。</w:t>
      </w:r>
    </w:p>
    <w:p>
      <w:pPr>
        <w:ind w:left="0" w:right="0" w:firstLine="560"/>
        <w:spacing w:before="450" w:after="450" w:line="312" w:lineRule="auto"/>
      </w:pPr>
      <w:r>
        <w:rPr>
          <w:rFonts w:ascii="宋体" w:hAnsi="宋体" w:eastAsia="宋体" w:cs="宋体"/>
          <w:color w:val="000"/>
          <w:sz w:val="28"/>
          <w:szCs w:val="28"/>
        </w:rPr>
        <w:t xml:space="preserve">2、部分护人员应急急救经验不足，急救技能有待提高，要注意对抢救室仪器设备的熟练掌握，如呼吸机、电子降温仪等，关键时刻及时跟进，还需要加强专科培训、进修学习，以提高整体抢救水平。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3、工作中缺乏主动性和灵活性，要时刻注意和患者、家属进行医患沟通，及时了解患者的心、情绪、发病原因，有利于改善医患关系，保障医疗安全，今后需加强沟通交流技巧的培训。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2025-04-05T01:45:53+08:00</dcterms:created>
  <dcterms:modified xsi:type="dcterms:W3CDTF">2025-04-05T01:45:53+08:00</dcterms:modified>
</cp:coreProperties>
</file>

<file path=docProps/custom.xml><?xml version="1.0" encoding="utf-8"?>
<Properties xmlns="http://schemas.openxmlformats.org/officeDocument/2006/custom-properties" xmlns:vt="http://schemas.openxmlformats.org/officeDocument/2006/docPropsVTypes"/>
</file>