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最新环卫工人年终总结300字(六篇)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卫工人年终总结300字一齐齐哈尔是座美丽的城市，近年来，在经济建设持续发展的进程中，“绿都”的美名同“鹤城”一样成为了齐齐哈尔市的别名。这充分说明了市委、市政府在“绿”字上下大了功夫，在环保工作中做大了文章。在市委、市政府提出“建生态市园...</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环卫工人年终总结300字一</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环卫工人年终总结300字二</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通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通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1、加强力度抓宣传。利用召开会议传发宣传资料等各种形式大力宣传环境卫生，坚持环境卫生，人人有责，各自管好自我办公室生活垃圾，讲礼貌，讲卫生，不乱丢各类垃圾，持续良好生活环境。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2、认真实施抓建立。进一步深入示范街（道路）的建立工作，根据我学校的实际状况，我们对校园后方空地绿化整治工作，加紧在春季实施了绿化工程，经过一年的成长，现已经小成规模。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3、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4、经常检查抓整治。做到每月开一次例会，每月统一检查一次，每周自我检查一次，发现问题及时整改，并做好记录，对重点脏、乱、差死角进行集中整治，确保清洁卫生。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环卫工人年终总结300字三</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环卫工人年终总结300字四</w:t>
      </w:r>
    </w:p>
    <w:p>
      <w:pPr>
        <w:ind w:left="0" w:right="0" w:firstLine="560"/>
        <w:spacing w:before="450" w:after="450" w:line="312" w:lineRule="auto"/>
      </w:pPr>
      <w:r>
        <w:rPr>
          <w:rFonts w:ascii="宋体" w:hAnsi="宋体" w:eastAsia="宋体" w:cs="宋体"/>
          <w:color w:val="000"/>
          <w:sz w:val="28"/>
          <w:szCs w:val="28"/>
        </w:rPr>
        <w:t xml:space="preserve">xx年，市容环卫局按照县委、县政府的工作部署，全面贯彻落实市、县“三会”精神，结合本单位年初工作计划，全面推进城乡生活垃圾治理，狠抓文明县城创建工作落实，推动行政服务行为规范有序开展，环卫事业呈现良好的发展态势。现将20xx年上半年主要工作简要总结如下：</w:t>
      </w:r>
    </w:p>
    <w:p>
      <w:pPr>
        <w:ind w:left="0" w:right="0" w:firstLine="560"/>
        <w:spacing w:before="450" w:after="450" w:line="312" w:lineRule="auto"/>
      </w:pPr>
      <w:r>
        <w:rPr>
          <w:rFonts w:ascii="宋体" w:hAnsi="宋体" w:eastAsia="宋体" w:cs="宋体"/>
          <w:color w:val="000"/>
          <w:sz w:val="28"/>
          <w:szCs w:val="28"/>
        </w:rPr>
        <w:t xml:space="preserve">（一）全面细化任务，扎实推进城乡生活垃圾治理。</w:t>
      </w:r>
    </w:p>
    <w:p>
      <w:pPr>
        <w:ind w:left="0" w:right="0" w:firstLine="560"/>
        <w:spacing w:before="450" w:after="450" w:line="312" w:lineRule="auto"/>
      </w:pPr>
      <w:r>
        <w:rPr>
          <w:rFonts w:ascii="宋体" w:hAnsi="宋体" w:eastAsia="宋体" w:cs="宋体"/>
          <w:color w:val="000"/>
          <w:sz w:val="28"/>
          <w:szCs w:val="28"/>
        </w:rPr>
        <w:t xml:space="preserve">自去年10月24日召开全县城乡生活垃圾治理动员大会以来，我局紧紧按照省、市城乡生活垃圾治理工作要求，全面推动县城和各镇（含街道、度假区，下同）的生活垃圾治理工作，加快城乡环卫基础设施建设和设备、人员的配备，大力构建“户收集、村集中、镇转运、县处理”生活垃圾收运治理模式，进一步夯实了城乡环卫统筹一体化发展、环卫公共服务均等化基础，为实现创建国家生态县提供了保证。</w:t>
      </w:r>
    </w:p>
    <w:p>
      <w:pPr>
        <w:ind w:left="0" w:right="0" w:firstLine="560"/>
        <w:spacing w:before="450" w:after="450" w:line="312" w:lineRule="auto"/>
      </w:pPr>
      <w:r>
        <w:rPr>
          <w:rFonts w:ascii="宋体" w:hAnsi="宋体" w:eastAsia="宋体" w:cs="宋体"/>
          <w:color w:val="000"/>
          <w:sz w:val="28"/>
          <w:szCs w:val="28"/>
        </w:rPr>
        <w:t xml:space="preserve">一是完成了垃圾收运处理设施专项规划。根据省、市有关要求，我县已于20xx年11月委托深圳市新城市规划建筑设计有限公司初步编制了《xx县城乡生活垃圾处理专项规划》。今年上半年，就《专项规划》面向县有关职能部门征求了意见，召开了专家论证会，使《专项规划》成为指导落实城乡环卫公共服务均等化的纲领性文件。</w:t>
      </w:r>
    </w:p>
    <w:p>
      <w:pPr>
        <w:ind w:left="0" w:right="0" w:firstLine="560"/>
        <w:spacing w:before="450" w:after="450" w:line="312" w:lineRule="auto"/>
      </w:pPr>
      <w:r>
        <w:rPr>
          <w:rFonts w:ascii="宋体" w:hAnsi="宋体" w:eastAsia="宋体" w:cs="宋体"/>
          <w:color w:val="000"/>
          <w:sz w:val="28"/>
          <w:szCs w:val="28"/>
        </w:rPr>
        <w:t xml:space="preserve">二是完善了xx县垃圾无害化处理场配套设施。我县垃圾处理场已于去年12月基本建成，今年以来，通过加快对处理场污水处理站、进出场道路、设备等配套项目完善，并参照深圳、河源、惠州等地的管理经验，组建了县垃圾处理场的管理队伍，县垃圾无害化处理场即将全面投入运营，提高我县城镇生活垃圾无害化处理率。</w:t>
      </w:r>
    </w:p>
    <w:p>
      <w:pPr>
        <w:ind w:left="0" w:right="0" w:firstLine="560"/>
        <w:spacing w:before="450" w:after="450" w:line="312" w:lineRule="auto"/>
      </w:pPr>
      <w:r>
        <w:rPr>
          <w:rFonts w:ascii="宋体" w:hAnsi="宋体" w:eastAsia="宋体" w:cs="宋体"/>
          <w:color w:val="000"/>
          <w:sz w:val="28"/>
          <w:szCs w:val="28"/>
        </w:rPr>
        <w:t xml:space="preserve">三是加快了城乡转运站和自然村收集屋（池）建设。县城方面：县城已完成1间转运站的升级改造工程，其余2间压缩站正加紧办理报批手续。乡镇方面：按照“一镇一站”要求，全县16个乡镇完成了12间转运站建设任务，配套设施加紧完善中，其余4镇正加快建设中。同时，按照“一村一点”要求，全县245个行政村、2247个自然村共投入1000多万元完成了垃圾收集屋（池）建设，并投入使用。</w:t>
      </w:r>
    </w:p>
    <w:p>
      <w:pPr>
        <w:ind w:left="0" w:right="0" w:firstLine="560"/>
        <w:spacing w:before="450" w:after="450" w:line="312" w:lineRule="auto"/>
      </w:pPr>
      <w:r>
        <w:rPr>
          <w:rFonts w:ascii="宋体" w:hAnsi="宋体" w:eastAsia="宋体" w:cs="宋体"/>
          <w:color w:val="000"/>
          <w:sz w:val="28"/>
          <w:szCs w:val="28"/>
        </w:rPr>
        <w:t xml:space="preserve">四是完善了运输车辆。积极推行密闭、环保、高效的垃圾收运系统。目前，县城投入1600多万元购置压缩车、洗扫车及方向式手扶拖拉机共30台，平山、大岭等12个镇共投入1100多万元购置压缩车、洗扫车共17台（套），其他各镇均具备较强的运力，城乡生活垃圾收运效率进一步提高。</w:t>
      </w:r>
    </w:p>
    <w:p>
      <w:pPr>
        <w:ind w:left="0" w:right="0" w:firstLine="560"/>
        <w:spacing w:before="450" w:after="450" w:line="312" w:lineRule="auto"/>
      </w:pPr>
      <w:r>
        <w:rPr>
          <w:rFonts w:ascii="宋体" w:hAnsi="宋体" w:eastAsia="宋体" w:cs="宋体"/>
          <w:color w:val="000"/>
          <w:sz w:val="28"/>
          <w:szCs w:val="28"/>
        </w:rPr>
        <w:t xml:space="preserve">五是抓好了净化城镇工作。</w:t>
      </w:r>
    </w:p>
    <w:p>
      <w:pPr>
        <w:ind w:left="0" w:right="0" w:firstLine="560"/>
        <w:spacing w:before="450" w:after="450" w:line="312" w:lineRule="auto"/>
      </w:pPr>
      <w:r>
        <w:rPr>
          <w:rFonts w:ascii="宋体" w:hAnsi="宋体" w:eastAsia="宋体" w:cs="宋体"/>
          <w:color w:val="000"/>
          <w:sz w:val="28"/>
          <w:szCs w:val="28"/>
        </w:rPr>
        <w:t xml:space="preserve">1、加大宣传力度。在县电视台播放了“xx是我家、卫生靠大家”、“清洁在手中、文明在心中”、“垃圾不乱扔，xx更美丽”的宣传口号和倡议书；在全县城乡特别是工业重镇广泛开展中小学“一生带一户、一校带千家”和“小手拉大手、文明一起走”等宣传活动，形成了良好的宣传氛围和带动效果。</w:t>
      </w:r>
    </w:p>
    <w:p>
      <w:pPr>
        <w:ind w:left="0" w:right="0" w:firstLine="560"/>
        <w:spacing w:before="450" w:after="450" w:line="312" w:lineRule="auto"/>
      </w:pPr>
      <w:r>
        <w:rPr>
          <w:rFonts w:ascii="宋体" w:hAnsi="宋体" w:eastAsia="宋体" w:cs="宋体"/>
          <w:color w:val="000"/>
          <w:sz w:val="28"/>
          <w:szCs w:val="28"/>
        </w:rPr>
        <w:t xml:space="preserve">2、健全保洁机制。乡镇每个自然村至少配备了1名专（兼）职保洁人员，完善村委（社区）环卫作业保洁机制；在县城投入使用3台洗扫车，部分乡镇也配备了扫路车，县城和巽寮主、次干道机械化清扫率已达60%以上；</w:t>
      </w:r>
    </w:p>
    <w:p>
      <w:pPr>
        <w:ind w:left="0" w:right="0" w:firstLine="560"/>
        <w:spacing w:before="450" w:after="450" w:line="312" w:lineRule="auto"/>
      </w:pPr>
      <w:r>
        <w:rPr>
          <w:rFonts w:ascii="宋体" w:hAnsi="宋体" w:eastAsia="宋体" w:cs="宋体"/>
          <w:color w:val="000"/>
          <w:sz w:val="28"/>
          <w:szCs w:val="28"/>
        </w:rPr>
        <w:t xml:space="preserve">3、开征城市生活垃圾处理费。我县全面完成了垃圾处理费开征前期工作，着手在县城和周边镇开征城市生活垃圾处理费。</w:t>
      </w:r>
    </w:p>
    <w:p>
      <w:pPr>
        <w:ind w:left="0" w:right="0" w:firstLine="560"/>
        <w:spacing w:before="450" w:after="450" w:line="312" w:lineRule="auto"/>
      </w:pPr>
      <w:r>
        <w:rPr>
          <w:rFonts w:ascii="宋体" w:hAnsi="宋体" w:eastAsia="宋体" w:cs="宋体"/>
          <w:color w:val="000"/>
          <w:sz w:val="28"/>
          <w:szCs w:val="28"/>
        </w:rPr>
        <w:t xml:space="preserve">4、推进垃圾分类试点工作。扎实推进县城广厦花园等3个居民小区垃圾分类收集试点工作，已完成宣传栏、垃圾分类宣传手册的制作及分类收集垃圾桶的布点等工作，取得成功经验后进一步推广。</w:t>
      </w:r>
    </w:p>
    <w:p>
      <w:pPr>
        <w:ind w:left="0" w:right="0" w:firstLine="560"/>
        <w:spacing w:before="450" w:after="450" w:line="312" w:lineRule="auto"/>
      </w:pPr>
      <w:r>
        <w:rPr>
          <w:rFonts w:ascii="宋体" w:hAnsi="宋体" w:eastAsia="宋体" w:cs="宋体"/>
          <w:color w:val="000"/>
          <w:sz w:val="28"/>
          <w:szCs w:val="28"/>
        </w:rPr>
        <w:t xml:space="preserve">六是深化推进乡村清洁工程。全县245个行政村已建立健全了卫生保洁制度，各自然村已配备保洁员2247人；推动抓好“乡村美、大清洁”、“美丽乡村，环卫先行”农村清洁工程活动，各镇加大力度清理农村路边、河边、池边、海边和公共区域等“四边一区域”积存垃圾；抓好港口、平海、巽寮等沿海镇内海漂浮垃圾和沙滩生活垃圾的清理工作，城乡面貌进一步美化。</w:t>
      </w:r>
    </w:p>
    <w:p>
      <w:pPr>
        <w:ind w:left="0" w:right="0" w:firstLine="560"/>
        <w:spacing w:before="450" w:after="450" w:line="312" w:lineRule="auto"/>
      </w:pPr>
      <w:r>
        <w:rPr>
          <w:rFonts w:ascii="宋体" w:hAnsi="宋体" w:eastAsia="宋体" w:cs="宋体"/>
          <w:color w:val="000"/>
          <w:sz w:val="28"/>
          <w:szCs w:val="28"/>
        </w:rPr>
        <w:t xml:space="preserve">七是不断健全长效机制。县出台了《xx县城乡生活垃圾治理考核办法》，明确了考核方式、评分标准、奖补办法等，把城乡生活垃圾治理工作绩效列入各镇党政一把手政绩考核。上半年县财政已落实了对设施建设及保洁员配备等方面的补助资金，为推动成效机制建设提供了保证。同时，认真落实《乡镇环境卫生质量检查通报制度》，采取“月抽检、季普查”的检查督查办法，上半年落实检查通报2次。同时，我局以办理政协重点提案为契机，全面贯彻《水环境保护法》，加强与环保、水务等部门的沟通协调，进一步加大城乡特别是西枝江流域生活垃圾治理，建立西枝江流域检查机制，水环境保护机制得到健全。</w:t>
      </w:r>
    </w:p>
    <w:p>
      <w:pPr>
        <w:ind w:left="0" w:right="0" w:firstLine="560"/>
        <w:spacing w:before="450" w:after="450" w:line="312" w:lineRule="auto"/>
      </w:pPr>
      <w:r>
        <w:rPr>
          <w:rFonts w:ascii="宋体" w:hAnsi="宋体" w:eastAsia="宋体" w:cs="宋体"/>
          <w:color w:val="000"/>
          <w:sz w:val="28"/>
          <w:szCs w:val="28"/>
        </w:rPr>
        <w:t xml:space="preserve">（二）强化整改落实，深化推进文明县城创建工作。</w:t>
      </w:r>
    </w:p>
    <w:p>
      <w:pPr>
        <w:ind w:left="0" w:right="0" w:firstLine="560"/>
        <w:spacing w:before="450" w:after="450" w:line="312" w:lineRule="auto"/>
      </w:pPr>
      <w:r>
        <w:rPr>
          <w:rFonts w:ascii="宋体" w:hAnsi="宋体" w:eastAsia="宋体" w:cs="宋体"/>
          <w:color w:val="000"/>
          <w:sz w:val="28"/>
          <w:szCs w:val="28"/>
        </w:rPr>
        <w:t xml:space="preserve">根据《xx县20xx年创建广东省文明县城环境卫生整治工作方案》（xx创建[20xx]6号）精神，我局进一步明确部门责任分工、整改范围、具体措施，完善工作机制，为迎接文明县城测评验收奠定了基础。</w:t>
      </w:r>
    </w:p>
    <w:p>
      <w:pPr>
        <w:ind w:left="0" w:right="0" w:firstLine="560"/>
        <w:spacing w:before="450" w:after="450" w:line="312" w:lineRule="auto"/>
      </w:pPr>
      <w:r>
        <w:rPr>
          <w:rFonts w:ascii="宋体" w:hAnsi="宋体" w:eastAsia="宋体" w:cs="宋体"/>
          <w:color w:val="000"/>
          <w:sz w:val="28"/>
          <w:szCs w:val="28"/>
        </w:rPr>
        <w:t xml:space="preserve">一是保洁管理更规范。加强县城主街道进行机械化清扫工作，街道洁净度不断提升；大力抓好城乡结合部、城中村卫生死角专项治理，城乡环境面貌有改善。在扩展服务区域增加配备环卫工人，加强对主干道采取“两班倒”巡回保洁，严格落实居民小区、内街小巷等收集区“一天两收集”的管理，县城环卫管理水平更加规范。</w:t>
      </w:r>
    </w:p>
    <w:p>
      <w:pPr>
        <w:ind w:left="0" w:right="0" w:firstLine="560"/>
        <w:spacing w:before="450" w:after="450" w:line="312" w:lineRule="auto"/>
      </w:pPr>
      <w:r>
        <w:rPr>
          <w:rFonts w:ascii="宋体" w:hAnsi="宋体" w:eastAsia="宋体" w:cs="宋体"/>
          <w:color w:val="000"/>
          <w:sz w:val="28"/>
          <w:szCs w:val="28"/>
        </w:rPr>
        <w:t xml:space="preserve">二是责任落实更到位。通过在县城发放8000多份环卫宣传小册子，进一步落实《门前三包》责任制，联合有关部门加强对临时堆放建筑垃圾治理，及时查找源头，按时、按规定清理，今年以来，清理主要街道建筑垃圾80吨，共20余车次，确保了主要道路卫生整洁；按照创文办要求，不断强化环境卫生窗口整治工作，建立健全电话投诉跟踪处理机制，服务水平进一步提高，实现了环境卫生投诉件件有落实。上半年有效处理投诉85件。</w:t>
      </w:r>
    </w:p>
    <w:p>
      <w:pPr>
        <w:ind w:left="0" w:right="0" w:firstLine="560"/>
        <w:spacing w:before="450" w:after="450" w:line="312" w:lineRule="auto"/>
      </w:pPr>
      <w:r>
        <w:rPr>
          <w:rFonts w:ascii="宋体" w:hAnsi="宋体" w:eastAsia="宋体" w:cs="宋体"/>
          <w:color w:val="000"/>
          <w:sz w:val="28"/>
          <w:szCs w:val="28"/>
        </w:rPr>
        <w:t xml:space="preserve">三是配套整治更有力。抓好了创文包干区的责任落实，并积极配合县城各单位包干区的垃圾清理工作；抓好周末清洗街道活动，实现街道干净整洁，县城人民路、建设路、新平路、华侨城大道等已成为新的文明样板路段。加强对垃圾中转站升级改造同时，加强对垃圾运输车的管护，确保收运过程不出现跑、冒、漏、滴现象；加大对果皮箱的安装维护管理力度，安排专职人员每天对街道果皮箱进行维护，确保果皮箱卫生整洁；落实对垃圾转运站的维护管理，定期消毒除“四害”，治理乱放杂物等现象。</w:t>
      </w:r>
    </w:p>
    <w:p>
      <w:pPr>
        <w:ind w:left="0" w:right="0" w:firstLine="560"/>
        <w:spacing w:before="450" w:after="450" w:line="312" w:lineRule="auto"/>
      </w:pPr>
      <w:r>
        <w:rPr>
          <w:rFonts w:ascii="宋体" w:hAnsi="宋体" w:eastAsia="宋体" w:cs="宋体"/>
          <w:color w:val="000"/>
          <w:sz w:val="28"/>
          <w:szCs w:val="28"/>
        </w:rPr>
        <w:t xml:space="preserve">（三）抓好规范管理，不断完善依法行政工作。</w:t>
      </w:r>
    </w:p>
    <w:p>
      <w:pPr>
        <w:ind w:left="0" w:right="0" w:firstLine="560"/>
        <w:spacing w:before="450" w:after="450" w:line="312" w:lineRule="auto"/>
      </w:pPr>
      <w:r>
        <w:rPr>
          <w:rFonts w:ascii="宋体" w:hAnsi="宋体" w:eastAsia="宋体" w:cs="宋体"/>
          <w:color w:val="000"/>
          <w:sz w:val="28"/>
          <w:szCs w:val="28"/>
        </w:rPr>
        <w:t xml:space="preserve">一是抓好政务公开工作。按照《中华人民共和国政府信息公开条例》和县委、县政府有关工作要求，我局通过调整政务公开工作领导机构、健全公开制度、突出公开事项、完善公开载体等方式不断改进政务公开工作，利用单位网站、宣传栏、电视媒体等途径主动公开有关政务信息，保障了政务信息的公开透明。</w:t>
      </w:r>
    </w:p>
    <w:p>
      <w:pPr>
        <w:ind w:left="0" w:right="0" w:firstLine="560"/>
        <w:spacing w:before="450" w:after="450" w:line="312" w:lineRule="auto"/>
      </w:pPr>
      <w:r>
        <w:rPr>
          <w:rFonts w:ascii="宋体" w:hAnsi="宋体" w:eastAsia="宋体" w:cs="宋体"/>
          <w:color w:val="000"/>
          <w:sz w:val="28"/>
          <w:szCs w:val="28"/>
        </w:rPr>
        <w:t xml:space="preserve">二是完善行政审批工作。根据《关于公布xx县20xx年行政审批制度改革调整事项目录（第一轮）的通知》（xx府[20xx]113号）精神，进一步理清职能，做好县城建筑垃圾、散体物料的运输、消纳、大型户外广告设置等事项的审批工作，形成规范的网上服务和“窗口服务”工作，有效推进依法行政工作。</w:t>
      </w:r>
    </w:p>
    <w:p>
      <w:pPr>
        <w:ind w:left="0" w:right="0" w:firstLine="560"/>
        <w:spacing w:before="450" w:after="450" w:line="312" w:lineRule="auto"/>
      </w:pPr>
      <w:r>
        <w:rPr>
          <w:rFonts w:ascii="宋体" w:hAnsi="宋体" w:eastAsia="宋体" w:cs="宋体"/>
          <w:color w:val="000"/>
          <w:sz w:val="28"/>
          <w:szCs w:val="28"/>
        </w:rPr>
        <w:t xml:space="preserve">三是抓好信访投诉工作。密切关注“网络问政”、部门网站、网上论坛、电视媒体等群众反馈的信息，指定专门人员负责管理；同时在单位内部建立了专人负责登记的投诉服务电话，确保了线上、线下全方位地收集、接受群众的投诉反馈，并形成责任跟踪落实的机制，环卫服务不断规范，群众满意度日益提高。</w:t>
      </w:r>
    </w:p>
    <w:p>
      <w:pPr>
        <w:ind w:left="0" w:right="0" w:firstLine="560"/>
        <w:spacing w:before="450" w:after="450" w:line="312" w:lineRule="auto"/>
      </w:pPr>
      <w:r>
        <w:rPr>
          <w:rFonts w:ascii="宋体" w:hAnsi="宋体" w:eastAsia="宋体" w:cs="宋体"/>
          <w:color w:val="000"/>
          <w:sz w:val="28"/>
          <w:szCs w:val="28"/>
        </w:rPr>
        <w:t xml:space="preserve">（四）改进思想作风，推动提升党建工作水平。</w:t>
      </w:r>
    </w:p>
    <w:p>
      <w:pPr>
        <w:ind w:left="0" w:right="0" w:firstLine="560"/>
        <w:spacing w:before="450" w:after="450" w:line="312" w:lineRule="auto"/>
      </w:pPr>
      <w:r>
        <w:rPr>
          <w:rFonts w:ascii="宋体" w:hAnsi="宋体" w:eastAsia="宋体" w:cs="宋体"/>
          <w:color w:val="000"/>
          <w:sz w:val="28"/>
          <w:szCs w:val="28"/>
        </w:rPr>
        <w:t xml:space="preserve">一是抓好中心组理论学习。按照《关于20xx年我县党委（党组）中心组暨党员干部开展理论学习的意见》的要求，我局党支部积极抓好“三个定位、两个率先”、改革创新、“两大产业集群”、文明创建等4个专题的学习，更好地提高了领导班子对党的思想理论和经济社会发展的掌握。</w:t>
      </w:r>
    </w:p>
    <w:p>
      <w:pPr>
        <w:ind w:left="0" w:right="0" w:firstLine="560"/>
        <w:spacing w:before="450" w:after="450" w:line="312" w:lineRule="auto"/>
      </w:pPr>
      <w:r>
        <w:rPr>
          <w:rFonts w:ascii="宋体" w:hAnsi="宋体" w:eastAsia="宋体" w:cs="宋体"/>
          <w:color w:val="000"/>
          <w:sz w:val="28"/>
          <w:szCs w:val="28"/>
        </w:rPr>
        <w:t xml:space="preserve">二是抓好纪律作风整治活动。为深入贯彻落实中央关于改进工作作风、密切联系群众的“八项规定”，我局深入开展整治“庸懒散奢”等不良风气活动，通过强化领导、建章立制、宣传发动、自查自纠、教育监督等形式，强化了全体干部职工责任意识及纪律意识，形成了“学赶超、改惰性、遵纪律、奉廉洁”的作风改进氛围，使党员干部呈现出积极向上的精神风貌；另外，扎实做好公务用车、公务消费等管理，压缩公务成本，杜绝公车私用和奢侈浪费现象。</w:t>
      </w:r>
    </w:p>
    <w:p>
      <w:pPr>
        <w:ind w:left="0" w:right="0" w:firstLine="560"/>
        <w:spacing w:before="450" w:after="450" w:line="312" w:lineRule="auto"/>
      </w:pPr>
      <w:r>
        <w:rPr>
          <w:rFonts w:ascii="宋体" w:hAnsi="宋体" w:eastAsia="宋体" w:cs="宋体"/>
          <w:color w:val="000"/>
          <w:sz w:val="28"/>
          <w:szCs w:val="28"/>
        </w:rPr>
        <w:t xml:space="preserve">三是落实好县委、县政府交办的工作。积极支持宝口镇今年的禁毒专项整治行动和计划生育集中服务活动，扶持村禁毒和计生专项资金1、6万元，并选派4名干部职工与镇村干部进村入户开展工作，同吃苦、敢于同制贩毒分子作斗争，成功抓获了宝口制毒案的2名逃脱的疑犯。积极落实新一轮扶贫开发“双到”帮扶工作，对多祝丰年村帮扶对象进行班子成员定向帮扶；推进兴家村驻村帮扶工作，对驻村的纯二女户、困难户进行资金帮扶。</w:t>
      </w:r>
    </w:p>
    <w:p>
      <w:pPr>
        <w:ind w:left="0" w:right="0" w:firstLine="560"/>
        <w:spacing w:before="450" w:after="450" w:line="312" w:lineRule="auto"/>
      </w:pPr>
      <w:r>
        <w:rPr>
          <w:rFonts w:ascii="宋体" w:hAnsi="宋体" w:eastAsia="宋体" w:cs="宋体"/>
          <w:color w:val="000"/>
          <w:sz w:val="28"/>
          <w:szCs w:val="28"/>
        </w:rPr>
        <w:t xml:space="preserve">今年上半年，我县城乡垃圾治理工作取得一定成效，但从全县城乡治理总体工作看，还存在如下问题。一是投入不足，部分乡镇经济困难，垃圾清扫、收集、处理等经费缺口较大，造成有的村保洁员配备还不足，存在垃圾屋（池）垃圾清运不及时现象。二是部分市民爱护卫生环境的思想认识不高，乱倒垃圾现象时有发生，特别是县城、部分工业重镇建筑垃圾乱倒现象严重。三是环卫队伍招工难，环卫队伍不稳定，县城、乡镇均不同程度存在，环境卫生质量易反复；四是城乡生活垃圾治理力度有待加大，建管结合有待加强，常态化管理需加紧落实。</w:t>
      </w:r>
    </w:p>
    <w:p>
      <w:pPr>
        <w:ind w:left="0" w:right="0" w:firstLine="560"/>
        <w:spacing w:before="450" w:after="450" w:line="312" w:lineRule="auto"/>
      </w:pPr>
      <w:r>
        <w:rPr>
          <w:rFonts w:ascii="宋体" w:hAnsi="宋体" w:eastAsia="宋体" w:cs="宋体"/>
          <w:color w:val="000"/>
          <w:sz w:val="28"/>
          <w:szCs w:val="28"/>
        </w:rPr>
        <w:t xml:space="preserve">下半年的工作重心主要有两个：一是全面圆满完成城乡生活垃圾治理任务，二是抓好文明县城创建测评验收工作。我局将围绕工作中心，全面对照《xx县全面推进城乡生活垃圾治理工作行动计划》和文明县城测评指标，逐条逐项抓好落实，主要抓好六个方面工作：</w:t>
      </w:r>
    </w:p>
    <w:p>
      <w:pPr>
        <w:ind w:left="0" w:right="0" w:firstLine="560"/>
        <w:spacing w:before="450" w:after="450" w:line="312" w:lineRule="auto"/>
      </w:pPr>
      <w:r>
        <w:rPr>
          <w:rFonts w:ascii="宋体" w:hAnsi="宋体" w:eastAsia="宋体" w:cs="宋体"/>
          <w:color w:val="000"/>
          <w:sz w:val="28"/>
          <w:szCs w:val="28"/>
        </w:rPr>
        <w:t xml:space="preserve">（一）抓好处理场的等级评定和运营管理。抓好处理场收尾工程建设，投入运营，按照省、市要求抓好等级评定；参照先进管理办法，配套相应管理人员和运营设备，细化管理办法，提高我县城镇垃圾无害化率。</w:t>
      </w:r>
    </w:p>
    <w:p>
      <w:pPr>
        <w:ind w:left="0" w:right="0" w:firstLine="560"/>
        <w:spacing w:before="450" w:after="450" w:line="312" w:lineRule="auto"/>
      </w:pPr>
      <w:r>
        <w:rPr>
          <w:rFonts w:ascii="宋体" w:hAnsi="宋体" w:eastAsia="宋体" w:cs="宋体"/>
          <w:color w:val="000"/>
          <w:sz w:val="28"/>
          <w:szCs w:val="28"/>
        </w:rPr>
        <w:t xml:space="preserve">（二）抓好城乡生活垃圾治理工作。抓好“一镇一站、一村一点”环卫基础设施验收工作，保障补助经费落实到位，监督设施运营管理，完善城乡生活垃圾收运模式，加强对各镇“美丽乡村，环卫先行”农村清洁工程的指导和检查通报工作。</w:t>
      </w:r>
    </w:p>
    <w:p>
      <w:pPr>
        <w:ind w:left="0" w:right="0" w:firstLine="560"/>
        <w:spacing w:before="450" w:after="450" w:line="312" w:lineRule="auto"/>
      </w:pPr>
      <w:r>
        <w:rPr>
          <w:rFonts w:ascii="宋体" w:hAnsi="宋体" w:eastAsia="宋体" w:cs="宋体"/>
          <w:color w:val="000"/>
          <w:sz w:val="28"/>
          <w:szCs w:val="28"/>
        </w:rPr>
        <w:t xml:space="preserve">（三）抓好城镇垃圾处理费征收工作。在县城开征生活垃圾处理费，加大宣传力度，在各水厂设置服务岗位，加强说服解释，并将生活垃圾征收工作进驻网上办事大厅，完善管理相关办法。</w:t>
      </w:r>
    </w:p>
    <w:p>
      <w:pPr>
        <w:ind w:left="0" w:right="0" w:firstLine="560"/>
        <w:spacing w:before="450" w:after="450" w:line="312" w:lineRule="auto"/>
      </w:pPr>
      <w:r>
        <w:rPr>
          <w:rFonts w:ascii="宋体" w:hAnsi="宋体" w:eastAsia="宋体" w:cs="宋体"/>
          <w:color w:val="000"/>
          <w:sz w:val="28"/>
          <w:szCs w:val="28"/>
        </w:rPr>
        <w:t xml:space="preserve">（四）抓好文明县城创建工作。加大创文人员、资金等投入，切实推进卫生整治，全面提高县城卫生洁净水平，确保圆满完成考核指标任务。</w:t>
      </w:r>
    </w:p>
    <w:p>
      <w:pPr>
        <w:ind w:left="0" w:right="0" w:firstLine="560"/>
        <w:spacing w:before="450" w:after="450" w:line="312" w:lineRule="auto"/>
      </w:pPr>
      <w:r>
        <w:rPr>
          <w:rFonts w:ascii="宋体" w:hAnsi="宋体" w:eastAsia="宋体" w:cs="宋体"/>
          <w:color w:val="000"/>
          <w:sz w:val="28"/>
          <w:szCs w:val="28"/>
        </w:rPr>
        <w:t xml:space="preserve">（五）抓好行政审批改革工作。梳理行政职能，抓好审批制度改革，推动网上办事大厅和“窗口服务”等工作，形成程序规范、专人负责、依法高效的工作格局。</w:t>
      </w:r>
    </w:p>
    <w:p>
      <w:pPr>
        <w:ind w:left="0" w:right="0" w:firstLine="560"/>
        <w:spacing w:before="450" w:after="450" w:line="312" w:lineRule="auto"/>
      </w:pPr>
      <w:r>
        <w:rPr>
          <w:rFonts w:ascii="宋体" w:hAnsi="宋体" w:eastAsia="宋体" w:cs="宋体"/>
          <w:color w:val="000"/>
          <w:sz w:val="28"/>
          <w:szCs w:val="28"/>
        </w:rPr>
        <w:t xml:space="preserve">（六）抓好党建提升工作。积极按照上级党委工作部署，在改进工作作风、禁毒行动、扶贫“双到”、服务基层等方面不断增强工作主动性，探索工作新举措，推动党建工作水平有新提升。</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环卫工人年终总结300字五</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环卫工人年终总结300字六</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4.1万平方米、清除余泥渣土180吨，投放药物52.1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xx米范围内的开展统一喷药消杀。</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xx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2025-04-04T03:51:50+08:00</dcterms:created>
  <dcterms:modified xsi:type="dcterms:W3CDTF">2025-04-04T03:51:50+08:00</dcterms:modified>
</cp:coreProperties>
</file>

<file path=docProps/custom.xml><?xml version="1.0" encoding="utf-8"?>
<Properties xmlns="http://schemas.openxmlformats.org/officeDocument/2006/custom-properties" xmlns:vt="http://schemas.openxmlformats.org/officeDocument/2006/docPropsVTypes"/>
</file>