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最新建筑公司总经理年终工作总结(5篇)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年终工作总结一一、各项经济指标完成情况1．销售额：全年实现销售额万元，比计划完成的2160万元增加了万元，增长率为8％，其中外埠市场销售额万元，比计划完成的1100万元增加万元，增长率为％。2．利润：全年实现利润180万元，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w:t>
      </w:r>
    </w:p>
    <w:p>
      <w:pPr>
        <w:ind w:left="0" w:right="0" w:firstLine="560"/>
        <w:spacing w:before="450" w:after="450" w:line="312" w:lineRule="auto"/>
      </w:pPr>
      <w:r>
        <w:rPr>
          <w:rFonts w:ascii="宋体" w:hAnsi="宋体" w:eastAsia="宋体" w:cs="宋体"/>
          <w:color w:val="000"/>
          <w:sz w:val="28"/>
          <w:szCs w:val="28"/>
        </w:rPr>
        <w:t xml:space="preserve">一是对车间各班组、各工序进行了摸底，测算。</w:t>
      </w:r>
    </w:p>
    <w:p>
      <w:pPr>
        <w:ind w:left="0" w:right="0" w:firstLine="560"/>
        <w:spacing w:before="450" w:after="450" w:line="312" w:lineRule="auto"/>
      </w:pPr>
      <w:r>
        <w:rPr>
          <w:rFonts w:ascii="宋体" w:hAnsi="宋体" w:eastAsia="宋体" w:cs="宋体"/>
          <w:color w:val="000"/>
          <w:sz w:val="28"/>
          <w:szCs w:val="28"/>
        </w:rPr>
        <w:t xml:space="preserve">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建筑公司总经理年终工作总结二</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今天，公司在此隆重召开__年度工作总结表彰大会。首先，我代表全体员工，对总结表彰大会的隆重召开表示热烈的祝贺！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对全体员工__年所做出的成绩和贡献，尤其是受到表彰的先进管理者和优秀员工个人，表示热烈的祝贺！对所有员工家属表示春节的慰问。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在此，就__年度制造中心的主要有六个方面的工作，总结汇报如下：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_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_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__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__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__、有利于社会的人。</w:t>
      </w:r>
    </w:p>
    <w:p>
      <w:pPr>
        <w:ind w:left="0" w:right="0" w:firstLine="560"/>
        <w:spacing w:before="450" w:after="450" w:line="312" w:lineRule="auto"/>
      </w:pPr>
      <w:r>
        <w:rPr>
          <w:rFonts w:ascii="宋体" w:hAnsi="宋体" w:eastAsia="宋体" w:cs="宋体"/>
          <w:color w:val="000"/>
          <w:sz w:val="28"/>
          <w:szCs w:val="28"/>
        </w:rPr>
        <w:t xml:space="preserve">__年除了上述几个方面工作外，还在自力更生实现了车间的顺利搬迁、人事部组织员工义务献血、资格证申请获批等多方面做出了成绩，在此就不一一总结了。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_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__年，我们制造中心的工作思路是：正视困难，以完成销售任务为中心，狠抓管理，确保员工队伍稳定壮大。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__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因此，我们在__年，品管部要带头，各职能部门配合，针对这些问题，认真总结，专题解决，逐个改善。我们一定要树立“一流__品牌”的良好形象，满足市场销售需要。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在__年，生产一部员工最不稳定，长期处于借人状态。我认为反映了三个问题：一是人员供给不足；二是管理方法欠缺；三是制度不完善。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__年公司销售额要翻一番，需要更多的人力资源，所以，我们一定要高度重视员工的招聘和留用工作。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同时，制度、标准还不健全，如工艺标准不健全；进销存系统未投入使用，希望在__年上半年工艺科和pmc部抓紧落实，组织培训，尽快使用。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__年，在伙食、宿舍环境卫生及宿舍管理方面还存在不少问题，像已自离的员工有的还吃住在工厂、个别员工不良行为影响他人休息和安全、房间卫生等还需要加强。__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希望在__年，工艺部门、pmc部门要有计划地落实工时定额、物料定额标准，生产部门要做好数据记录，为目标管理提供数据，为降低制造成本而努力。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_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__年的工作部署。总结经验教训，胜不骄、败不馁，再接再厉，再创佳绩，努力打造出一个管理先进、技术先进、人才齐备，全面发展的__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新春即将到来之际，祝胡总及家人新年快乐，万事如意，祝全体同事及家人新年愉快，鼠年工作更上一层楼！祝__公司兴旺发达，基业长青。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建筑公司总经理年终工作总结四</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建筑公司总经理年终工作总结五</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2025-04-01T05:53:45+08:00</dcterms:created>
  <dcterms:modified xsi:type="dcterms:W3CDTF">2025-04-01T05:53:45+08:00</dcterms:modified>
</cp:coreProperties>
</file>

<file path=docProps/custom.xml><?xml version="1.0" encoding="utf-8"?>
<Properties xmlns="http://schemas.openxmlformats.org/officeDocument/2006/custom-properties" xmlns:vt="http://schemas.openxmlformats.org/officeDocument/2006/docPropsVTypes"/>
</file>