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电工年度工作总结个人简短(三篇)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电工本年度工作总结 电工年度工作总结个人简短一员工队伍的建设方面今年是酒店开业的第二个年头，由于当时酒店开业比较仓促，为了及时补充员工队伍，招聘员工的技能水平和素养参差不齐，这给我们日后的工作造成了诸多不便。为了及时弥补这一先天缺陷，我们班...</w:t>
      </w:r>
    </w:p>
    <w:p>
      <w:pPr>
        <w:ind w:left="0" w:right="0" w:firstLine="560"/>
        <w:spacing w:before="450" w:after="450" w:line="312" w:lineRule="auto"/>
      </w:pPr>
      <w:r>
        <w:rPr>
          <w:rFonts w:ascii="黑体" w:hAnsi="黑体" w:eastAsia="黑体" w:cs="黑体"/>
          <w:color w:val="000000"/>
          <w:sz w:val="36"/>
          <w:szCs w:val="36"/>
          <w:b w:val="1"/>
          <w:bCs w:val="1"/>
        </w:rPr>
        <w:t xml:space="preserve">电工本年度工作总结 电工年度工作总结个人简短一</w:t>
      </w:r>
    </w:p>
    <w:p>
      <w:pPr>
        <w:ind w:left="0" w:right="0" w:firstLine="560"/>
        <w:spacing w:before="450" w:after="450" w:line="312" w:lineRule="auto"/>
      </w:pPr>
      <w:r>
        <w:rPr>
          <w:rFonts w:ascii="宋体" w:hAnsi="宋体" w:eastAsia="宋体" w:cs="宋体"/>
          <w:color w:val="000"/>
          <w:sz w:val="28"/>
          <w:szCs w:val="28"/>
        </w:rPr>
        <w:t xml:space="preserve">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开源节流，减资增效，节能降耗”方面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设备设施维修保养方面</w:t>
      </w:r>
    </w:p>
    <w:p>
      <w:pPr>
        <w:ind w:left="0" w:right="0" w:firstLine="560"/>
        <w:spacing w:before="450" w:after="450" w:line="312" w:lineRule="auto"/>
      </w:pPr>
      <w:r>
        <w:rPr>
          <w:rFonts w:ascii="宋体" w:hAnsi="宋体" w:eastAsia="宋体" w:cs="宋体"/>
          <w:color w:val="000"/>
          <w:sz w:val="28"/>
          <w:szCs w:val="28"/>
        </w:rPr>
        <w:t xml:space="preserve">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x即将安全平稳而过，然而取得的成绩只能代表过去，不足之处需及时弥补。尤其在员工的技能水平和节约能源方面，需要进一步提升方能跟上时代步伐。为了更好的为酒店服务，我们班组特结合酒店与班组实际情况对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电工本年度工作总结 电工年度工作总结个人简短二</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w:t>
      </w:r>
    </w:p>
    <w:p>
      <w:pPr>
        <w:ind w:left="0" w:right="0" w:firstLine="560"/>
        <w:spacing w:before="450" w:after="450" w:line="312" w:lineRule="auto"/>
      </w:pPr>
      <w:r>
        <w:rPr>
          <w:rFonts w:ascii="宋体" w:hAnsi="宋体" w:eastAsia="宋体" w:cs="宋体"/>
          <w:color w:val="000"/>
          <w:sz w:val="28"/>
          <w:szCs w:val="28"/>
        </w:rPr>
        <w:t xml:space="preserve">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预祝本公司在20x年硕果累累、员工团结、稳步发展、共创美好的将来。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20x年01月12日</w:t>
      </w:r>
    </w:p>
    <w:p>
      <w:pPr>
        <w:ind w:left="0" w:right="0" w:firstLine="560"/>
        <w:spacing w:before="450" w:after="450" w:line="312" w:lineRule="auto"/>
      </w:pPr>
      <w:r>
        <w:rPr>
          <w:rFonts w:ascii="黑体" w:hAnsi="黑体" w:eastAsia="黑体" w:cs="黑体"/>
          <w:color w:val="000000"/>
          <w:sz w:val="36"/>
          <w:szCs w:val="36"/>
          <w:b w:val="1"/>
          <w:bCs w:val="1"/>
        </w:rPr>
        <w:t xml:space="preserve">电工本年度工作总结 电工年度工作总结个人简短三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m2铜芯高压电缆更换120mm2铜芯高压电缆。东西配电房低压柜更换隔离开关（20_a）2组、d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2025-04-20T18:31:43+08:00</dcterms:created>
  <dcterms:modified xsi:type="dcterms:W3CDTF">2025-04-20T18:31:43+08:00</dcterms:modified>
</cp:coreProperties>
</file>

<file path=docProps/custom.xml><?xml version="1.0" encoding="utf-8"?>
<Properties xmlns="http://schemas.openxmlformats.org/officeDocument/2006/custom-properties" xmlns:vt="http://schemas.openxmlformats.org/officeDocument/2006/docPropsVTypes"/>
</file>