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[数控毕业设计论文]数控毕业实习心得报告</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数控毕业实习的开展是为了使实习生们对数控有进一步的了解。下面是小编为您带来的是数控毕业实习心得相关内容，希望对您有所帮助。我国数控机床制造业在80年代曾有过高速发展的阶段，许多机床厂从传统产品实现向数控化产品的转型。但总的来说，技术水平不高...</w:t>
      </w:r>
    </w:p>
    <w:p>
      <w:pPr>
        <w:ind w:left="0" w:right="0" w:firstLine="560"/>
        <w:spacing w:before="450" w:after="450" w:line="312" w:lineRule="auto"/>
      </w:pPr>
      <w:r>
        <w:rPr>
          <w:rFonts w:ascii="宋体" w:hAnsi="宋体" w:eastAsia="宋体" w:cs="宋体"/>
          <w:color w:val="000"/>
          <w:sz w:val="28"/>
          <w:szCs w:val="28"/>
        </w:rPr>
        <w:t xml:space="preserve">数控毕业实习的开展是为了使实习生们对数控有进一步的了解。下面是小编为您带来的是数控毕业实习心得相关内容，希望对您有所帮助。</w:t>
      </w:r>
    </w:p>
    <w:p>
      <w:pPr>
        <w:ind w:left="0" w:right="0" w:firstLine="560"/>
        <w:spacing w:before="450" w:after="450" w:line="312" w:lineRule="auto"/>
      </w:pPr>
      <w:r>
        <w:rPr>
          <w:rFonts w:ascii="宋体" w:hAnsi="宋体" w:eastAsia="宋体" w:cs="宋体"/>
          <w:color w:val="000"/>
          <w:sz w:val="28"/>
          <w:szCs w:val="28"/>
        </w:rPr>
        <w:t xml:space="preserve">我国数控机床制造业在80年代曾有过高速发展的阶段，许多机床厂从传统产品实现向数控化产品的转型。但总的来说，技术水平不高，质量不佳，所以在90年代初期面临国家经济由计划性经济向市场经济转移调整，经历了几年最困难的萧条时期，那时生产能力降到50%，库存超过4个月。从1 9 9 5年九五以后国家从扩大内需启动机床市场，加强限制进口数控设备的审批，投资重点支持关键数控系统、设备、技术攻关，对数控设备生产起到了很大的促进作用，尤其是在1 9 9 9年以后，国家向国防工业及关键民用工业部门投入大量技改资，使数控设备制造市场一派繁荣.</w:t>
      </w:r>
    </w:p>
    <w:p>
      <w:pPr>
        <w:ind w:left="0" w:right="0" w:firstLine="560"/>
        <w:spacing w:before="450" w:after="450" w:line="312" w:lineRule="auto"/>
      </w:pPr>
      <w:r>
        <w:rPr>
          <w:rFonts w:ascii="宋体" w:hAnsi="宋体" w:eastAsia="宋体" w:cs="宋体"/>
          <w:color w:val="000"/>
          <w:sz w:val="28"/>
          <w:szCs w:val="28"/>
        </w:rPr>
        <w:t xml:space="preserve">1.实习的目的。</w:t>
      </w:r>
    </w:p>
    <w:p>
      <w:pPr>
        <w:ind w:left="0" w:right="0" w:firstLine="560"/>
        <w:spacing w:before="450" w:after="450" w:line="312" w:lineRule="auto"/>
      </w:pPr>
      <w:r>
        <w:rPr>
          <w:rFonts w:ascii="宋体" w:hAnsi="宋体" w:eastAsia="宋体" w:cs="宋体"/>
          <w:color w:val="000"/>
          <w:sz w:val="28"/>
          <w:szCs w:val="28"/>
        </w:rPr>
        <w:t xml:space="preserve">熟悉数控实训车间安全管理规定熟悉数控机床教学安全操作规程了解数控铣床切削控制原理。掌握数控机床加工程序的基本结构,正确使用数控加工中刀具半径补偿、长度补偿、镜像、旋转、固定循环、复合循环等功能。熟练掌握加工编程中数值点的计算方法。熟悉掌握工件装夹、刀具装夹、编程原点找正、对刀等操作方法及步骤熟练掌握零件图纸分析、工艺制定、刀具选择、切削用量选择、程序编写等加工相关内容，并能够进行计算机仿真加工。熟练掌握数控加工过程的完成步骤(从图纸到工件的完整加工过程)，并对加工零件进行尺寸测量及加工精度分析，能够控制零件规定加工精度.</w:t>
      </w:r>
    </w:p>
    <w:p>
      <w:pPr>
        <w:ind w:left="0" w:right="0" w:firstLine="560"/>
        <w:spacing w:before="450" w:after="450" w:line="312" w:lineRule="auto"/>
      </w:pPr>
      <w:r>
        <w:rPr>
          <w:rFonts w:ascii="宋体" w:hAnsi="宋体" w:eastAsia="宋体" w:cs="宋体"/>
          <w:color w:val="000"/>
          <w:sz w:val="28"/>
          <w:szCs w:val="28"/>
        </w:rPr>
        <w:t xml:space="preserve">2.实习的意义。</w:t>
      </w:r>
    </w:p>
    <w:p>
      <w:pPr>
        <w:ind w:left="0" w:right="0" w:firstLine="560"/>
        <w:spacing w:before="450" w:after="450" w:line="312" w:lineRule="auto"/>
      </w:pPr>
      <w:r>
        <w:rPr>
          <w:rFonts w:ascii="宋体" w:hAnsi="宋体" w:eastAsia="宋体" w:cs="宋体"/>
          <w:color w:val="000"/>
          <w:sz w:val="28"/>
          <w:szCs w:val="28"/>
        </w:rPr>
        <w:t xml:space="preserve">数控加工操作实训是数控技术专业教学体系不可缺少的教学环节，它是连接理论与实际的桥梁。是学生在毕业时，能独立完成数控实际加工、编程所要经过的必然阶段也是学生在老师的正确指导下，熟练掌握使用数控编程中的各个指令(G、M、S、T、F)，根据零件的具体要求，独立自主的完成对零件进行工艺分析。正确、合理的选择切削要素(Vc Ap F)。夹具的选择及零件的装夹方式等的重要阶段。学生在学习使用老师工作经验的同时，能够比较全面、客观的认知理论和实际，区分它们各自的特性及作用。并进一步做出正确、系统的分析，使之合为一体。</w:t>
      </w:r>
    </w:p>
    <w:p>
      <w:pPr>
        <w:ind w:left="0" w:right="0" w:firstLine="560"/>
        <w:spacing w:before="450" w:after="450" w:line="312" w:lineRule="auto"/>
      </w:pPr>
      <w:r>
        <w:rPr>
          <w:rFonts w:ascii="宋体" w:hAnsi="宋体" w:eastAsia="宋体" w:cs="宋体"/>
          <w:color w:val="000"/>
          <w:sz w:val="28"/>
          <w:szCs w:val="28"/>
        </w:rPr>
        <w:t xml:space="preserve">3.实习的内容。</w:t>
      </w:r>
    </w:p>
    <w:p>
      <w:pPr>
        <w:ind w:left="0" w:right="0" w:firstLine="560"/>
        <w:spacing w:before="450" w:after="450" w:line="312" w:lineRule="auto"/>
      </w:pPr>
      <w:r>
        <w:rPr>
          <w:rFonts w:ascii="宋体" w:hAnsi="宋体" w:eastAsia="宋体" w:cs="宋体"/>
          <w:color w:val="000"/>
          <w:sz w:val="28"/>
          <w:szCs w:val="28"/>
        </w:rPr>
        <w:t xml:space="preserve">来到车间,首先老师就给我们上安全课,告诉我们有那些基本的注意事项,一定要服从车间的管理制度和老师的管理,并且要自己注意安全,不要多人一起操作等,还给我们说了一些真实的事件,加强我们的安全意识,并且还给我们说了一些前几届师兄的优秀业绩等。接下来几天实习老师带领我们熟悉一下车工、钳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工件的测量方法。</w:t>
      </w:r>
    </w:p>
    <w:p>
      <w:pPr>
        <w:ind w:left="0" w:right="0" w:firstLine="560"/>
        <w:spacing w:before="450" w:after="450" w:line="312" w:lineRule="auto"/>
      </w:pPr>
      <w:r>
        <w:rPr>
          <w:rFonts w:ascii="宋体" w:hAnsi="宋体" w:eastAsia="宋体" w:cs="宋体"/>
          <w:color w:val="000"/>
          <w:sz w:val="28"/>
          <w:szCs w:val="28"/>
        </w:rPr>
        <w:t xml:space="preserve">比如在使用车床时不要用手直接清除切屑，应用刷子或专用工具清除。磨刀时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车工要求较高的手工操作能力。通过老师的讲解，我们了解了车刀的种类，常用的刀具材料，刀具材料的基本性能，车刀的组成和主要几何角度，车床的功能和构造，老师最后给我们示范了车床的操作方法，并示范加工了一个零件，然后就让我们开始自己独立实习，虽然操作技术还有些欠缺，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w:t>
      </w:r>
    </w:p>
    <w:p>
      <w:pPr>
        <w:ind w:left="0" w:right="0" w:firstLine="560"/>
        <w:spacing w:before="450" w:after="450" w:line="312" w:lineRule="auto"/>
      </w:pPr>
      <w:r>
        <w:rPr>
          <w:rFonts w:ascii="宋体" w:hAnsi="宋体" w:eastAsia="宋体" w:cs="宋体"/>
          <w:color w:val="000"/>
          <w:sz w:val="28"/>
          <w:szCs w:val="28"/>
        </w:rPr>
        <w:t xml:space="preserve">实习了四周，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2025-01-31T10:45:29+08:00</dcterms:created>
  <dcterms:modified xsi:type="dcterms:W3CDTF">2025-01-31T10:45:29+08:00</dcterms:modified>
</cp:coreProperties>
</file>

<file path=docProps/custom.xml><?xml version="1.0" encoding="utf-8"?>
<Properties xmlns="http://schemas.openxmlformats.org/officeDocument/2006/custom-properties" xmlns:vt="http://schemas.openxmlformats.org/officeDocument/2006/docPropsVTypes"/>
</file>