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建党一百周年作文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作文（composition）是经过人的思想考虑和语言组织，通过文字来表达一个主题意义的记叙方法。本站今天为大家精心准备了建党一百周年作文，希望对大家有所帮助!　　建党一百周年作文　　时间如流水般飞快地从我们眼前流逝回想起以前，我们的党走过...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作文（composition）是经过人的思想考虑和语言组织，通过文字来表达一个主题意义的记叙方法。本站今天为大家精心准备了建党一百周年作文，希望对大家有所帮助![_TAG_h3]　　建党一百周年作文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99年的种种变化让我感慨多少，而自己经历的只是千千万万国人生活中的一个小小缩影。党啊，我的母亲，您沾满尘土的汗水，浸透了祖国的每一寸土地。没有共产党就没有新中中国!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来，中国共产党由小变大，由弱变强，领导全国各族人民冲破重重难关，夺取了一个又一个来之不易的胜利，可以说，没有中国共产党，就没有我们现在幸福美好的生活。</w:t>
      </w:r>
    </w:p>
    <w:p>
      <w:pPr>
        <w:ind w:left="0" w:right="0" w:firstLine="560"/>
        <w:spacing w:before="450" w:after="450" w:line="312" w:lineRule="auto"/>
      </w:pPr>
      <w:r>
        <w:rPr>
          <w:rFonts w:ascii="宋体" w:hAnsi="宋体" w:eastAsia="宋体" w:cs="宋体"/>
          <w:color w:val="000"/>
          <w:sz w:val="28"/>
          <w:szCs w:val="28"/>
        </w:rPr>
        <w:t xml:space="preserve">　　小时候的我，对于中国共产党的印象很朦胧很模糊，只是一首首经久传唱的歌曲、一串串可歌可泣的革命故事和一个个鲜活伟大的英雄人物。还依稀记得小时候外婆经常在我耳边哼唱的《洪湖水浪打浪》、《铁道游击战》等革命歌曲，跟我讲我的太外公、太外婆作为中共党员那时候怎么跟日本鬼子和国民党斗智斗勇的故事。</w:t>
      </w:r>
    </w:p>
    <w:p>
      <w:pPr>
        <w:ind w:left="0" w:right="0" w:firstLine="560"/>
        <w:spacing w:before="450" w:after="450" w:line="312" w:lineRule="auto"/>
      </w:pPr>
      <w:r>
        <w:rPr>
          <w:rFonts w:ascii="宋体" w:hAnsi="宋体" w:eastAsia="宋体" w:cs="宋体"/>
          <w:color w:val="000"/>
          <w:sz w:val="28"/>
          <w:szCs w:val="28"/>
        </w:rPr>
        <w:t xml:space="preserve">　　等我再大一点，通过观看一部部经典红色影片，阅读一本本爱国主义题材书籍，参观一座座革命烈士纪念馆，以及课堂上的学习和老师的讲解，我深深感受到，中国共产党百年的历史，就是一部甘于奉献、浴血奋战、全心全意为人民服务的奋斗史。</w:t>
      </w:r>
    </w:p>
    <w:p>
      <w:pPr>
        <w:ind w:left="0" w:right="0" w:firstLine="560"/>
        <w:spacing w:before="450" w:after="450" w:line="312" w:lineRule="auto"/>
      </w:pPr>
      <w:r>
        <w:rPr>
          <w:rFonts w:ascii="宋体" w:hAnsi="宋体" w:eastAsia="宋体" w:cs="宋体"/>
          <w:color w:val="000"/>
          <w:sz w:val="28"/>
          <w:szCs w:val="28"/>
        </w:rPr>
        <w:t xml:space="preserve">　　去年春节前夕开始，一场没有硝烟的战争打响，新冠病毒肆虐，我看到了中国共产党带领全国各族人民顽强奋战，其中，共产党员冲锋陷阵，始终守在抗疫的第一线，奋不顾身、争分夺秒治病救人，打赢了一场场疫情防控保卫战，这一幕幕让我更深地感受到，只有在中国共产党的领导下，我们国家才能抵御住来自国内外的任何挑战，才能带领全国各族人民创造更多的奇迹。</w:t>
      </w:r>
    </w:p>
    <w:p>
      <w:pPr>
        <w:ind w:left="0" w:right="0" w:firstLine="560"/>
        <w:spacing w:before="450" w:after="450" w:line="312" w:lineRule="auto"/>
      </w:pPr>
      <w:r>
        <w:rPr>
          <w:rFonts w:ascii="宋体" w:hAnsi="宋体" w:eastAsia="宋体" w:cs="宋体"/>
          <w:color w:val="000"/>
          <w:sz w:val="28"/>
          <w:szCs w:val="28"/>
        </w:rPr>
        <w:t xml:space="preserve">　　党旗是鲜红的，是革命先烈浴血奋斗的颜色！胸前的红领巾也是鲜红的，是朝阳冉冉升起的颜色！我想，这就是一种传承，是精神的传承，也是使命的传承……</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建党100周年，看红色影像，忆峥嵘岁月。重温红色电影《古田军号》，该影片以一位红军小号手的视角，讲述了红军从井冈山突围到闽西期间，革命领袖带领红军在绝境中探索真理，指引中国革命走向成功。当冲锋的“军号”再一次响起，“号声”里蕴藏着中国共产党矢志不渝、百折不挠的为民初心，镌刻着中国共产党人前赴后继、英勇奋斗的革命历程，彰显着中国人民众志成城、奋发图强的坚强意志。</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重温影像中铭记红色历史。《古田军号》是一部革命历史题材电影，聚焦1929年红四军在福建省上杭县古田镇召开的古田会议，阐述了青年革命领袖带领红四军面对重重磨难、坚守信仰、坚持不懈探索革命真理的历史故事。历史是的教科书，《古田军号》选材深刻，人物形象饱满，故事情节丰富，是一部生动的党史教材，观看红色影片，就是要在红色影片中读懂历史背景。古田会议是中国共产党历重要的会议之一，也是中国共产党人民军队建设历史的一个重要里程碑，会议的胜利召开，使毛泽东的正确思想成为了中国共产党和人民军队的灵魂，为中国共产党建党建军提供了一份宝贵的精神财富。百年征程波澜壮阔，中国革命历史就是中国共产党人的营养剂，学史知史、铭记历史，才能更好地立足现实、擘画未来。</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光影汇合中汲取红色精神。古田会议精神是马克思主义中国化的一项重要成果，以强大的生命力引领着中国共产党和人民军队不断发展壮大，推动着中国共产党领导的伟大事业不断取得胜利。我们党历来十分重视继承和弘扬古田会议精神，在革命、建设和改革发展的各个时期，都注重运用古田会议精神推进党和人民军队的建设，着力从思想上建党是古田会议精神的核心，保持党的先进性是古田会议精神的根本，弘扬古田会议精神，就是要把党的优良传统继承好、发扬好。《古田军号》是有情怀、有温度，更有深度的一部红色电影，观看影片正是一次精神洗礼，从对伟大人物性格的细节刻画中、对历史内涵和人文内涵的深度剖析中，每一帧光影汇合都传递着老一辈革命家的初心和使命，弘扬红色精神，在党史无穷智慧中汲取坚定向前的磅礴伟力。</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学思践悟中争当红色传人。军号声声，振奋人心，当影片里的红军小号手吹响手中的军号，听，那嘹亮的军号声正是人民军队不散的军魂。《古田军号》中隐藏着许多感人的细节，无论是对不同人物内心的细节刻画，还是以一声军号结尾升华影片主旨，都在不同程度地为观众铺垫历史背景，同时也让观众感受到革命先辈的宽广胸襟，勉励着观影者要不忘初心、牢记使命，争当红色传人，可以说是革命历史题材电影的一种重大突破。百年党史育人、启迪人、鼓舞人，承载着中国共产党砥砺奋进的光辉历程、辉煌业绩和宝贵经验，一代又一代中国共产党人团结和带领着中国人民接续奋斗，战胜了前进道路上的重重艰难险阻，回顾和重温党的历史，就是要在学思践悟中挖掘并传承好红色基因，更加珍惜这来之不易的光辉成就，努力成为新时代的奋斗者、奔跑者、搏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2025-04-19T09:11:35+08:00</dcterms:created>
  <dcterms:modified xsi:type="dcterms:W3CDTF">2025-04-19T09:11:35+08:00</dcterms:modified>
</cp:coreProperties>
</file>

<file path=docProps/custom.xml><?xml version="1.0" encoding="utf-8"?>
<Properties xmlns="http://schemas.openxmlformats.org/officeDocument/2006/custom-properties" xmlns:vt="http://schemas.openxmlformats.org/officeDocument/2006/docPropsVTypes"/>
</file>