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推荐终工作总结范文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终工作总结范文一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w:t>
      </w:r>
    </w:p>
    <w:p>
      <w:pPr>
        <w:ind w:left="0" w:right="0" w:firstLine="560"/>
        <w:spacing w:before="450" w:after="450" w:line="312" w:lineRule="auto"/>
      </w:pPr>
      <w:r>
        <w:rPr>
          <w:rFonts w:ascii="黑体" w:hAnsi="黑体" w:eastAsia="黑体" w:cs="黑体"/>
          <w:color w:val="000000"/>
          <w:sz w:val="36"/>
          <w:szCs w:val="36"/>
          <w:b w:val="1"/>
          <w:bCs w:val="1"/>
        </w:rPr>
        <w:t xml:space="preserve">推荐终工作总结范文一</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x个人身上，而且往往是男同学，如果这x个人能转变的话，班风就会有很大改善，反之，则会带坏好多人。我所带的高一xx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x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宋体" w:hAnsi="宋体" w:eastAsia="宋体" w:cs="宋体"/>
          <w:color w:val="000"/>
          <w:sz w:val="28"/>
          <w:szCs w:val="28"/>
        </w:rPr>
        <w:t xml:space="preserve">高中教学年度工作总结 | 高中教学年终工作总结 | 高中教学个人工作总结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推荐终工作总结范文二</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保洁员年终工作总结报告6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加强员工的思想教育工作，将每一位员工都视做家人一样，现所有员工都已认可现有管理模式与制度，保证团队的稳定与员工流失，为下一步工作打下坚实基础。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平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xxx层-xxx层的楼层展开清洁，并对xxx层进行墙面粉刷清洁而做了大量保洁工作。确保大厦整体卫生无死角，完成了优化标准示范大厦的保洁工作。再此感谢领导与各部门同事的支持。</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推荐终工作总结范文三</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2025-04-19T09:57:08+08:00</dcterms:created>
  <dcterms:modified xsi:type="dcterms:W3CDTF">2025-04-19T09:57:08+08:00</dcterms:modified>
</cp:coreProperties>
</file>

<file path=docProps/custom.xml><?xml version="1.0" encoding="utf-8"?>
<Properties xmlns="http://schemas.openxmlformats.org/officeDocument/2006/custom-properties" xmlns:vt="http://schemas.openxmlformats.org/officeDocument/2006/docPropsVTypes"/>
</file>