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2024师德师风年度工作总结8篇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师德师风年度工作总结最新8篇做好一名教师，就应尊重和理解学生，并给予学生真挚的爱，师爱是师德的重要表现之一。你知道教师师德师风工作总结怎么写吗？下面是小编为大家整理的关于20_师德师风年度工作总结，希望对您有所帮助!20_师德师风年度...</w:t>
      </w:r>
    </w:p>
    <w:p>
      <w:pPr>
        <w:ind w:left="0" w:right="0" w:firstLine="560"/>
        <w:spacing w:before="450" w:after="450" w:line="312" w:lineRule="auto"/>
      </w:pPr>
      <w:r>
        <w:rPr>
          <w:rFonts w:ascii="宋体" w:hAnsi="宋体" w:eastAsia="宋体" w:cs="宋体"/>
          <w:color w:val="000"/>
          <w:sz w:val="28"/>
          <w:szCs w:val="28"/>
        </w:rPr>
        <w:t xml:space="preserve">20_师德师风年度工作总结最新8篇</w:t>
      </w:r>
    </w:p>
    <w:p>
      <w:pPr>
        <w:ind w:left="0" w:right="0" w:firstLine="560"/>
        <w:spacing w:before="450" w:after="450" w:line="312" w:lineRule="auto"/>
      </w:pPr>
      <w:r>
        <w:rPr>
          <w:rFonts w:ascii="宋体" w:hAnsi="宋体" w:eastAsia="宋体" w:cs="宋体"/>
          <w:color w:val="000"/>
          <w:sz w:val="28"/>
          <w:szCs w:val="28"/>
        </w:rPr>
        <w:t xml:space="preserve">做好一名教师，就应尊重和理解学生，并给予学生真挚的爱，师爱是师德的重要表现之一。你知道教师师德师风工作总结怎么写吗？下面是小编为大家整理的关于20_师德师风年度工作总结，希望对您有所帮助!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20_师德师风年度工作总结精选篇2</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20_师德师风年度工作总结精选篇3</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20_师德师风年度工作总结精选篇4</w:t>
      </w:r>
    </w:p>
    <w:p>
      <w:pPr>
        <w:ind w:left="0" w:right="0" w:firstLine="560"/>
        <w:spacing w:before="450" w:after="450" w:line="312" w:lineRule="auto"/>
      </w:pPr>
      <w:r>
        <w:rPr>
          <w:rFonts w:ascii="宋体" w:hAnsi="宋体" w:eastAsia="宋体" w:cs="宋体"/>
          <w:color w:val="000"/>
          <w:sz w:val="28"/>
          <w:szCs w:val="28"/>
        </w:rPr>
        <w:t xml:space="preserve">一年来，学校进一步加强师德建设，根据县教育局及龙街教育管理中心的统一安排，开展师德师风我的《教育梦》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校长、党支部书记主抓教师思想教育，教务主任、思政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及网络学习，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我校进行优质课活动，还参加教育管理中心优质课评比活动，取得很好的名次。</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学校实行“自评、家长、学生、学校”四评制度，增强教师职业道德建设的自觉性。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开展三访三创活动。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20_师德师风年度工作总结精选篇5</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20_师德师风年度工作总结精选篇7</w:t>
      </w:r>
    </w:p>
    <w:p>
      <w:pPr>
        <w:ind w:left="0" w:right="0" w:firstLine="560"/>
        <w:spacing w:before="450" w:after="450" w:line="312" w:lineRule="auto"/>
      </w:pPr>
      <w:r>
        <w:rPr>
          <w:rFonts w:ascii="宋体" w:hAnsi="宋体" w:eastAsia="宋体" w:cs="宋体"/>
          <w:color w:val="000"/>
          <w:sz w:val="28"/>
          <w:szCs w:val="28"/>
        </w:rPr>
        <w:t xml:space="preserve">不知不觉，一个学期又过去了。不经意间，孩子们的个头长高了许多；不经意间，孩子们懂事了很多；不经意间，孩子们学会了很多……不经意间，孩子们悄悄地成长了起来。而我作为他们的同行者，作为他们成长的见证人，最大的感受就是欣喜。</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做一个辛勤的园丁，使每朵鲜花都绽放，每颗幼苗都茁壮成长，这是我做班主任的信念。十来岁孩子的一举一动、一笑一颦，足以给你带来无尽的欢乐。他们对老师特别热情，下课经常围着老师转，我也很习惯在课后和他们聊聊天，问问她这件漂亮的新衣服是谁买的？问问他周六去哪里玩了？夸赞他这几天进步了！告诉她星期天作业完成的很漂亮，也跟他讲昨天他写的生字不好看，今天和同学吵架很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借“假如我是孩子”进行换位思考：每当孩子犯了错误我怒气升腾的时候，我就强迫自己去想：如果我是孩子，我是不是也会像他们一样？假如那孩子就是我的孩子，如何教育才是最佳途径？于是，在这样的前提下，孩子们的调皮捣蛋就变成了可以理解的行为。对于孩子来说，表扬的力量是无穷的。平时，我通过对孩子们的观察，将他们的闪光点和一点一滴的进步都记录到自己心里，及时表扬和鼓励他们。我会经常对我的孩子们说：看某某行动最迅速！这学期进步最大的就是你了！老师越来越喜欢你了……当我和家长交流时，经常听他们说起，孩子回家就说老师又表扬他什么了，一脸兴奋，然后那几天在家表现就会特别好。还是那句话：爱是相互的。在这一点上，作为班主任的我是幸福的，我付出一份爱，收获的则是更多份纯真的爱。每天上午、中午时，孩子们都会把自己最喜欢吃的食品放到我的桌子上，让我和他们一起分享。有的孩子会主动提出为我捶打肩膀，那一刻总感觉有了他们，夫复何求？今天，期末考试结束了，孩子们放学了，不舍得走，说好几天才能见到我，会想我的，我顿时感动了，冉还说：“要是我妈同意，认你干妈就好了。”呵，你知道他们有多可爱了吧！</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小学阶段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级孩子的特点，一方面，以比赛、竞争等方式来巩固学生的良好习惯。另一方面，作为老师以身作则，每次进教室都先往地上看一看，捡一捡，整一整，孩子们看在眼里记在心里，为养成良好的习惯创造了好的氛围。如今班级有很我孩子能主动帮我做事了。</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前段时间，我家里有事，有几天没来上班，这是我带这届学生唯一的一次请假，心里有太多的不放心，怕孩子们不听代班老师的话，让老师为难，所以走时特意细细的交代班干部做好自已的工作。结果，孩子们真的太争气了，每天班长和学习委员都能配合好老师做好班级工作，晚上的作业也能做到合理安排。当我回来上班时，孩子们那高兴劲，一声声老师我想你了，真真的又让我激动了一下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抽空和学生的家长进行交流，告诉他们孩子在学校的表现。当孩子有了什么进步，孩子生病了，孩子这段时间学习状态不佳……我都会及时与家长取得联系，使家庭教育和学校教育同步，更好地促进了孩子的健康成长。在班级中多搞集体活动引导他们热爱集体，学会欣赏别人、帮助别人。午餐的时候，他们常常抢光我盘中的饭菜，而我对这种事总乐在其中。他们也把从家里带来的各种小配菜塞进我的嘴里。我就把这样的场景通过微信照片发送给家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我经常把自己看到的或经历过的事情告诉他们，让他们明白：每次活动都是集体与集体间的对抗，而你们，作为集体的一份子，就应该为集体出一份力。一个集体就像一艘船，载着学生越过江河湖海，驶向理想的彼岸；一个集体犹如一个大家庭，每一个学生如亲人一样相互关心、互相帮助、共同进步。所以，我的孩子们现在比以前更懂得宽容，友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地付出，是无法用语言去加以描述的，只有自己才能品尝出其中的苦与乐。当然，我在班级教学与管理中还存在很多的不足，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20_师德师风年度工作总结精选篇8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2025-01-31T10:46:24+08:00</dcterms:created>
  <dcterms:modified xsi:type="dcterms:W3CDTF">2025-01-31T10:46:24+08:00</dcterms:modified>
</cp:coreProperties>
</file>

<file path=docProps/custom.xml><?xml version="1.0" encoding="utf-8"?>
<Properties xmlns="http://schemas.openxmlformats.org/officeDocument/2006/custom-properties" xmlns:vt="http://schemas.openxmlformats.org/officeDocument/2006/docPropsVTypes"/>
</file>