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街道防养老诈骗工作总结(汇总6篇)</w:t>
      </w:r>
      <w:bookmarkEnd w:id="1"/>
    </w:p>
    <w:p>
      <w:pPr>
        <w:jc w:val="center"/>
        <w:spacing w:before="0" w:after="450"/>
      </w:pPr>
      <w:r>
        <w:rPr>
          <w:rFonts w:ascii="Arial" w:hAnsi="Arial" w:eastAsia="Arial" w:cs="Arial"/>
          <w:color w:val="999999"/>
          <w:sz w:val="20"/>
          <w:szCs w:val="20"/>
        </w:rPr>
        <w:t xml:space="preserve">来源：网络  作者：心旷神怡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街道防养老诈骗工作总结1为切实维护好老年人合法权益，加大对养老诈骗行为的打击整治力度，营造安全稳定的金融环境，农发行支行综合施策，扎实推进金融系统防范养老诈骗宣传活动纵深开展。以网点阵地，筑牢反诈防火墙。本行利用营业厅LED电子屏、广告机滚...</w:t>
      </w:r>
    </w:p>
    <w:p>
      <w:pPr>
        <w:ind w:left="0" w:right="0" w:firstLine="560"/>
        <w:spacing w:before="450" w:after="450" w:line="312" w:lineRule="auto"/>
      </w:pPr>
      <w:r>
        <w:rPr>
          <w:rFonts w:ascii="黑体" w:hAnsi="黑体" w:eastAsia="黑体" w:cs="黑体"/>
          <w:color w:val="000000"/>
          <w:sz w:val="36"/>
          <w:szCs w:val="36"/>
          <w:b w:val="1"/>
          <w:bCs w:val="1"/>
        </w:rPr>
        <w:t xml:space="preserve">街道防养老诈骗工作总结1</w:t>
      </w:r>
    </w:p>
    <w:p>
      <w:pPr>
        <w:ind w:left="0" w:right="0" w:firstLine="560"/>
        <w:spacing w:before="450" w:after="450" w:line="312" w:lineRule="auto"/>
      </w:pPr>
      <w:r>
        <w:rPr>
          <w:rFonts w:ascii="宋体" w:hAnsi="宋体" w:eastAsia="宋体" w:cs="宋体"/>
          <w:color w:val="000"/>
          <w:sz w:val="28"/>
          <w:szCs w:val="28"/>
        </w:rPr>
        <w:t xml:space="preserve">为切实维护好老年人合法权益，加大对养老诈骗行为的打击整治力度，营造安全稳定的金融环境，农发行支行综合施策，扎实推进金融系统防范养老诈骗宣传活动纵深开展。</w:t>
      </w:r>
    </w:p>
    <w:p>
      <w:pPr>
        <w:ind w:left="0" w:right="0" w:firstLine="560"/>
        <w:spacing w:before="450" w:after="450" w:line="312" w:lineRule="auto"/>
      </w:pPr>
      <w:r>
        <w:rPr>
          <w:rFonts w:ascii="宋体" w:hAnsi="宋体" w:eastAsia="宋体" w:cs="宋体"/>
          <w:color w:val="000"/>
          <w:sz w:val="28"/>
          <w:szCs w:val="28"/>
        </w:rPr>
        <w:t xml:space="preserve">以网点阵地，筑牢反诈防火墙。本行利用营业厅LED电子屏、广告机滚动播放宣传标语和视频等方式，帮助广大群众树立“天上不会掉馅饼”、“警惕养老陷阱守住养老钱”的防范意识。同时通过柜面人员宣讲，向中老年朋友科普反诈知识并答疑解惑，提升公众认知度，引导客户主动远离诈骗陷阱。</w:t>
      </w:r>
    </w:p>
    <w:p>
      <w:pPr>
        <w:ind w:left="0" w:right="0" w:firstLine="560"/>
        <w:spacing w:before="450" w:after="450" w:line="312" w:lineRule="auto"/>
      </w:pPr>
      <w:r>
        <w:rPr>
          <w:rFonts w:ascii="宋体" w:hAnsi="宋体" w:eastAsia="宋体" w:cs="宋体"/>
          <w:color w:val="000"/>
          <w:sz w:val="28"/>
          <w:szCs w:val="28"/>
        </w:rPr>
        <w:t xml:space="preserve">贴近群众，延伸宣传半径。本行组织员工对附近商店、社区、企业进行实地宣传，结合案例材料为群众讲解“保健品骗局”、“以房养老骗局”、“投资返利骗局”等典型案例的.诈骗特点。活动的开展加深了广大群众对防范养老诈骗的理解认识，有效提高了对诈骗的甄别能力和防范意识。</w:t>
      </w:r>
    </w:p>
    <w:p>
      <w:pPr>
        <w:ind w:left="0" w:right="0" w:firstLine="560"/>
        <w:spacing w:before="450" w:after="450" w:line="312" w:lineRule="auto"/>
      </w:pPr>
      <w:r>
        <w:rPr>
          <w:rFonts w:ascii="宋体" w:hAnsi="宋体" w:eastAsia="宋体" w:cs="宋体"/>
          <w:color w:val="000"/>
          <w:sz w:val="28"/>
          <w:szCs w:val="28"/>
        </w:rPr>
        <w:t xml:space="preserve">常态化宣传，挤压“施诈空间”。本行将持续针对防范养老诈骗进行专题宣传，充分运用微信等网络载体推送案例警醒，以通俗易懂、图文并茂的防骗知识，提醒中老年提防新型骗局，切实扩大了防范养老诈骗宣传的覆盖面和影响力。</w:t>
      </w:r>
    </w:p>
    <w:p>
      <w:pPr>
        <w:ind w:left="0" w:right="0" w:firstLine="560"/>
        <w:spacing w:before="450" w:after="450" w:line="312" w:lineRule="auto"/>
      </w:pPr>
      <w:r>
        <w:rPr>
          <w:rFonts w:ascii="宋体" w:hAnsi="宋体" w:eastAsia="宋体" w:cs="宋体"/>
          <w:color w:val="000"/>
          <w:sz w:val="28"/>
          <w:szCs w:val="28"/>
        </w:rPr>
        <w:t xml:space="preserve">下一步，农发行县支行将继续践行金融为民理念，深入推进反诈宣传的广度与深度，不断提升中老年人群众的金融安全意识，为营造安全稳定的金融环境贡献农发行力量。</w:t>
      </w:r>
    </w:p>
    <w:p>
      <w:pPr>
        <w:ind w:left="0" w:right="0" w:firstLine="560"/>
        <w:spacing w:before="450" w:after="450" w:line="312" w:lineRule="auto"/>
      </w:pPr>
      <w:r>
        <w:rPr>
          <w:rFonts w:ascii="黑体" w:hAnsi="黑体" w:eastAsia="黑体" w:cs="黑体"/>
          <w:color w:val="000000"/>
          <w:sz w:val="36"/>
          <w:szCs w:val="36"/>
          <w:b w:val="1"/>
          <w:bCs w:val="1"/>
        </w:rPr>
        <w:t xml:space="preserve">街道防养老诈骗工作总结2</w:t>
      </w:r>
    </w:p>
    <w:p>
      <w:pPr>
        <w:ind w:left="0" w:right="0" w:firstLine="560"/>
        <w:spacing w:before="450" w:after="450" w:line="312" w:lineRule="auto"/>
      </w:pPr>
      <w:r>
        <w:rPr>
          <w:rFonts w:ascii="宋体" w:hAnsi="宋体" w:eastAsia="宋体" w:cs="宋体"/>
          <w:color w:val="000"/>
          <w:sz w:val="28"/>
          <w:szCs w:val="28"/>
        </w:rPr>
        <w:t xml:space="preserve">街道妇联于今年7月初向街道党工委提交了《关于要求召开xxxx街道第一次妇女*的报告》，经街道党工委同意拟定在9月17日召开xxxx街道第一次妇女*。为确保街道第一次妇女*的顺利召开，街道妇联从七月初起着手进行各方面的筹备工作。根据区妇联和街道党工委的意见，街道妇联对大会的指导思想、主要任务、大会议程、代表名额及产生办法等作了认真的讨论。确定街道第一次妇女*正式代表108名，列席、特邀代表20名，按不同界别分配到各村、社区、企事业单位妇代会，经街道党工委批准，街道第一次妇联执委委员为15名。按时章程规定和对班子配备的总体要求，我们召开了原xxxx镇妇联十四届执委会议，对新一届执行委员会的组成意见和人选进行了充分的酝酿准备，初步拟定了执委候选人的建议名单16名，并报请街道党工委审核，并提交街道第一次妇女*选举。经过各方努力，本次大会开得非常成功。</w:t>
      </w:r>
    </w:p>
    <w:p>
      <w:pPr>
        <w:ind w:left="0" w:right="0" w:firstLine="560"/>
        <w:spacing w:before="450" w:after="450" w:line="312" w:lineRule="auto"/>
      </w:pPr>
      <w:r>
        <w:rPr>
          <w:rFonts w:ascii="黑体" w:hAnsi="黑体" w:eastAsia="黑体" w:cs="黑体"/>
          <w:color w:val="000000"/>
          <w:sz w:val="36"/>
          <w:szCs w:val="36"/>
          <w:b w:val="1"/>
          <w:bCs w:val="1"/>
        </w:rPr>
        <w:t xml:space="preserve">街道防养老诈骗工作总结3</w:t>
      </w:r>
    </w:p>
    <w:p>
      <w:pPr>
        <w:ind w:left="0" w:right="0" w:firstLine="560"/>
        <w:spacing w:before="450" w:after="450" w:line="312" w:lineRule="auto"/>
      </w:pPr>
      <w:r>
        <w:rPr>
          <w:rFonts w:ascii="宋体" w:hAnsi="宋体" w:eastAsia="宋体" w:cs="宋体"/>
          <w:color w:val="000"/>
          <w:sz w:val="28"/>
          <w:szCs w:val="28"/>
        </w:rPr>
        <w:t xml:space="preserve">日前，省市场_在全省市场监管系统部署深入推进打击整治养老诈骗专项行动，依法严惩养老诈骗违法行为，延伸治理侵害老年人合法权益的涉诈乱象问题。</w:t>
      </w:r>
    </w:p>
    <w:p>
      <w:pPr>
        <w:ind w:left="0" w:right="0" w:firstLine="560"/>
        <w:spacing w:before="450" w:after="450" w:line="312" w:lineRule="auto"/>
      </w:pPr>
      <w:r>
        <w:rPr>
          <w:rFonts w:ascii="宋体" w:hAnsi="宋体" w:eastAsia="宋体" w:cs="宋体"/>
          <w:color w:val="000"/>
          <w:sz w:val="28"/>
          <w:szCs w:val="28"/>
        </w:rPr>
        <w:t xml:space="preserve">专项行动自今年4月开始，为期半年，整治涉老“食品”“保健品”等领域涉诈问题隐患，重点打击以提供“养老服务”、投资“养老项目”、销售“养老产品”、宣称“以房养老”、代办“养老保险”、开展“养老帮扶”等名义的传销、制售伪劣商品等违法行为；假借专家义诊、免费旅游、健康咨询讲座等方式推销“保健”产品、伪高科技产品，虚假宣传金银箔粉可食用，使用“协和”“同仁”等知名医院标识欺骗、误导老年群体消费等违法行为；未经审查发布或变相发布虚假医疗广告等违法行为。</w:t>
      </w:r>
    </w:p>
    <w:p>
      <w:pPr>
        <w:ind w:left="0" w:right="0" w:firstLine="560"/>
        <w:spacing w:before="450" w:after="450" w:line="312" w:lineRule="auto"/>
      </w:pPr>
      <w:r>
        <w:rPr>
          <w:rFonts w:ascii="宋体" w:hAnsi="宋体" w:eastAsia="宋体" w:cs="宋体"/>
          <w:color w:val="000"/>
          <w:sz w:val="28"/>
          <w:szCs w:val="28"/>
        </w:rPr>
        <w:t xml:space="preserve">专项行动开展以来，全省市场监管部门已立案查处涉老“食品”“保健品”违法案件266件，排查存在涉老苗头性问题9个，移送司法机关依法打击问题2个，开展打击整治养老诈骗宣传、研判等活动60余次，发放宣传手册、宣传物品1万余份。</w:t>
      </w:r>
    </w:p>
    <w:p>
      <w:pPr>
        <w:ind w:left="0" w:right="0" w:firstLine="560"/>
        <w:spacing w:before="450" w:after="450" w:line="312" w:lineRule="auto"/>
      </w:pPr>
      <w:r>
        <w:rPr>
          <w:rFonts w:ascii="宋体" w:hAnsi="宋体" w:eastAsia="宋体" w:cs="宋体"/>
          <w:color w:val="000"/>
          <w:sz w:val="28"/>
          <w:szCs w:val="28"/>
        </w:rPr>
        <w:t xml:space="preserve">省市场_相关负责人表示，全省市场监管系统将继续加强事前事中事后监管，严厉打击涉老领域虚假宣传、传销、价格欺诈等违法行为，切实维护老年人合法权益，促进涉老市场健康发展。</w:t>
      </w:r>
    </w:p>
    <w:p>
      <w:pPr>
        <w:ind w:left="0" w:right="0" w:firstLine="560"/>
        <w:spacing w:before="450" w:after="450" w:line="312" w:lineRule="auto"/>
      </w:pPr>
      <w:r>
        <w:rPr>
          <w:rFonts w:ascii="黑体" w:hAnsi="黑体" w:eastAsia="黑体" w:cs="黑体"/>
          <w:color w:val="000000"/>
          <w:sz w:val="36"/>
          <w:szCs w:val="36"/>
          <w:b w:val="1"/>
          <w:bCs w:val="1"/>
        </w:rPr>
        <w:t xml:space="preserve">街道防养老诈骗工作总结4</w:t>
      </w:r>
    </w:p>
    <w:p>
      <w:pPr>
        <w:ind w:left="0" w:right="0" w:firstLine="560"/>
        <w:spacing w:before="450" w:after="450" w:line="312" w:lineRule="auto"/>
      </w:pPr>
      <w:r>
        <w:rPr>
          <w:rFonts w:ascii="宋体" w:hAnsi="宋体" w:eastAsia="宋体" w:cs="宋体"/>
          <w:color w:val="000"/>
          <w:sz w:val="28"/>
          <w:szCs w:val="28"/>
        </w:rPr>
        <w:t xml:space="preserve">下一步，我委将以严格贯彻落实省、市打击整治养老诈骗专项行动各项会议精神为指导，持续强化工作措施，同时，加强与有关部门的信息共享和工作联动，快速推动我市城管系统专项行动成势见效。</w:t>
      </w:r>
    </w:p>
    <w:p>
      <w:pPr>
        <w:ind w:left="0" w:right="0" w:firstLine="560"/>
        <w:spacing w:before="450" w:after="450" w:line="312" w:lineRule="auto"/>
      </w:pPr>
      <w:r>
        <w:rPr>
          <w:rFonts w:ascii="宋体" w:hAnsi="宋体" w:eastAsia="宋体" w:cs="宋体"/>
          <w:color w:val="000"/>
          <w:sz w:val="28"/>
          <w:szCs w:val="28"/>
        </w:rPr>
        <w:t xml:space="preserve">（一）加大执法力度。常态化开展专项巡查执法行动，组织各县市城管执法局利用野广告治理“追呼”系统，从严打击乱张贴行为，根除违规张贴涉养老宣传广告行为的生存土壤。</w:t>
      </w:r>
    </w:p>
    <w:p>
      <w:pPr>
        <w:ind w:left="0" w:right="0" w:firstLine="560"/>
        <w:spacing w:before="450" w:after="450" w:line="312" w:lineRule="auto"/>
      </w:pPr>
      <w:r>
        <w:rPr>
          <w:rFonts w:ascii="宋体" w:hAnsi="宋体" w:eastAsia="宋体" w:cs="宋体"/>
          <w:color w:val="000"/>
          <w:sz w:val="28"/>
          <w:szCs w:val="28"/>
        </w:rPr>
        <w:t xml:space="preserve">（二）提升宣教质效。一是结合主题党日、下沉社区、志愿服务等活动，进小区、进家庭，面对面地向老年人进行宣传引导。二是加强新闻报道，加大对专项行动典型案例、工作亮点的收集力度，积极向各级主流媒体投稿。</w:t>
      </w:r>
    </w:p>
    <w:p>
      <w:pPr>
        <w:ind w:left="0" w:right="0" w:firstLine="560"/>
        <w:spacing w:before="450" w:after="450" w:line="312" w:lineRule="auto"/>
      </w:pPr>
      <w:r>
        <w:rPr>
          <w:rFonts w:ascii="宋体" w:hAnsi="宋体" w:eastAsia="宋体" w:cs="宋体"/>
          <w:color w:val="000"/>
          <w:sz w:val="28"/>
          <w:szCs w:val="28"/>
        </w:rPr>
        <w:t xml:space="preserve">打击整治养老诈骗专项行动开展以来，乌海市两级法院深入贯彻_关于打击整治养老诈骗专项行动的决策部署，多措并举，打出系列“组合拳”，全力守护老年人“钱袋子”。</w:t>
      </w:r>
    </w:p>
    <w:p>
      <w:pPr>
        <w:ind w:left="0" w:right="0" w:firstLine="560"/>
        <w:spacing w:before="450" w:after="450" w:line="312" w:lineRule="auto"/>
      </w:pPr>
      <w:r>
        <w:rPr>
          <w:rFonts w:ascii="黑体" w:hAnsi="黑体" w:eastAsia="黑体" w:cs="黑体"/>
          <w:color w:val="000000"/>
          <w:sz w:val="36"/>
          <w:szCs w:val="36"/>
          <w:b w:val="1"/>
          <w:bCs w:val="1"/>
        </w:rPr>
        <w:t xml:space="preserve">街道防养老诈骗工作总结5</w:t>
      </w:r>
    </w:p>
    <w:p>
      <w:pPr>
        <w:ind w:left="0" w:right="0" w:firstLine="560"/>
        <w:spacing w:before="450" w:after="450" w:line="312" w:lineRule="auto"/>
      </w:pPr>
      <w:r>
        <w:rPr>
          <w:rFonts w:ascii="宋体" w:hAnsi="宋体" w:eastAsia="宋体" w:cs="宋体"/>
          <w:color w:val="000"/>
          <w:sz w:val="28"/>
          <w:szCs w:val="28"/>
        </w:rPr>
        <w:t xml:space="preserve">为进一步推动打击整治养老诈骗专项行动向纵深发展，切实维护老年人合法权益增强老年人法治意识和识骗防骗能力，xx**积极**法官进社区开展形式多样的宣传活动。</w:t>
      </w:r>
    </w:p>
    <w:p>
      <w:pPr>
        <w:ind w:left="0" w:right="0" w:firstLine="560"/>
        <w:spacing w:before="450" w:after="450" w:line="312" w:lineRule="auto"/>
      </w:pPr>
      <w:r>
        <w:rPr>
          <w:rFonts w:ascii="宋体" w:hAnsi="宋体" w:eastAsia="宋体" w:cs="宋体"/>
          <w:color w:val="000"/>
          <w:sz w:val="28"/>
          <w:szCs w:val="28"/>
        </w:rPr>
        <w:t xml:space="preserve">民一庭*支部深入xx街道以“守住养老钱，幸福享晚年”防范养老诈骗为主题开展宣传活动。</w:t>
      </w:r>
    </w:p>
    <w:p>
      <w:pPr>
        <w:ind w:left="0" w:right="0" w:firstLine="560"/>
        <w:spacing w:before="450" w:after="450" w:line="312" w:lineRule="auto"/>
      </w:pPr>
      <w:r>
        <w:rPr>
          <w:rFonts w:ascii="宋体" w:hAnsi="宋体" w:eastAsia="宋体" w:cs="宋体"/>
          <w:color w:val="000"/>
          <w:sz w:val="28"/>
          <w:szCs w:val="28"/>
        </w:rPr>
        <w:t xml:space="preserve">现场以一场案例分享开启了宣传活动，以讲案例、聊故事的风格，从鲜活案例入手，案例剖析和法条解读相结合，为老年人**一堂内容丰富、针对性强、生动形象的防范养老诈骗法治课。随后，干警们向老年人发放宣传彩页，详细讲解了如何预防电信诈骗、远离非法集资的相关知识，并讲述了免费领取鸡蛋听讲座、推销天价保健品、虚假抽奖冒充医疗机构和公检法人员等多种骗术**，通过身边发生的真实案例，深入剖析**分子实施养老诈骗的套路。提醒老年人在日常生活中提高防诈意识，时刻牢记“不听、不信、不转账、不汇款”，守护好自己的“养老钱”。</w:t>
      </w:r>
    </w:p>
    <w:p>
      <w:pPr>
        <w:ind w:left="0" w:right="0" w:firstLine="560"/>
        <w:spacing w:before="450" w:after="450" w:line="312" w:lineRule="auto"/>
      </w:pPr>
      <w:r>
        <w:rPr>
          <w:rFonts w:ascii="宋体" w:hAnsi="宋体" w:eastAsia="宋体" w:cs="宋体"/>
          <w:color w:val="000"/>
          <w:sz w:val="28"/>
          <w:szCs w:val="28"/>
        </w:rPr>
        <w:t xml:space="preserve">民二庭xx法官结合其承办的一起新型电信诈骗案件向现场老年群众开展以案说法，讲解诈骗分子惯用**、作案方式，提醒老年人防范各类名义、噱头的违法**活动，同时就老年人如遇到案例中出现的诈骗行为的处理方法进行了详细的释明，结合发放的宣传手册告知老年人在日常生活中要提高警惕，不要相信高利**，不贪图蝇头小利，不泄露个人隐私，多和子女沟通交流，不给**分子可乘之机。</w:t>
      </w:r>
    </w:p>
    <w:p>
      <w:pPr>
        <w:ind w:left="0" w:right="0" w:firstLine="560"/>
        <w:spacing w:before="450" w:after="450" w:line="312" w:lineRule="auto"/>
      </w:pPr>
      <w:r>
        <w:rPr>
          <w:rFonts w:ascii="宋体" w:hAnsi="宋体" w:eastAsia="宋体" w:cs="宋体"/>
          <w:color w:val="000"/>
          <w:sz w:val="28"/>
          <w:szCs w:val="28"/>
        </w:rPr>
        <w:t xml:space="preserve">现场群众积极与法官互动，非常认可和**当天的宣传活动，并表示会时刻注意可疑情况，不轻信诈骗**，提高辨别能力，守好自己的养老钱。</w:t>
      </w:r>
    </w:p>
    <w:p>
      <w:pPr>
        <w:ind w:left="0" w:right="0" w:firstLine="560"/>
        <w:spacing w:before="450" w:after="450" w:line="312" w:lineRule="auto"/>
      </w:pPr>
      <w:r>
        <w:rPr>
          <w:rFonts w:ascii="宋体" w:hAnsi="宋体" w:eastAsia="宋体" w:cs="宋体"/>
          <w:color w:val="000"/>
          <w:sz w:val="28"/>
          <w:szCs w:val="28"/>
        </w:rPr>
        <w:t xml:space="preserve">民三庭****员、法官助理等多名干警，前往xx社区*群服务中心开展打击整治养老诈骗专项行动集**传活动，并为现场群众提供法律咨询服务。</w:t>
      </w:r>
    </w:p>
    <w:p>
      <w:pPr>
        <w:ind w:left="0" w:right="0" w:firstLine="560"/>
        <w:spacing w:before="450" w:after="450" w:line="312" w:lineRule="auto"/>
      </w:pPr>
      <w:r>
        <w:rPr>
          <w:rFonts w:ascii="宋体" w:hAnsi="宋体" w:eastAsia="宋体" w:cs="宋体"/>
          <w:color w:val="000"/>
          <w:sz w:val="28"/>
          <w:szCs w:val="28"/>
        </w:rPr>
        <w:t xml:space="preserve">干警们围绕“提高老年防范诈骗免疫力，用心守护长辈钱袋子”的宣传主题，紧密结合**实际，用身边的案例向广大老年群众讲解几种常见的养老骗局、最新的诈骗**，分享如何识别、防范养老诈骗的技巧，并告诫群众非法集资不受法律保护，不要有“以小博大”的侥幸心理，要珍惜自己的血汗钱，保卫养老钱。</w:t>
      </w:r>
    </w:p>
    <w:p>
      <w:pPr>
        <w:ind w:left="0" w:right="0" w:firstLine="560"/>
        <w:spacing w:before="450" w:after="450" w:line="312" w:lineRule="auto"/>
      </w:pPr>
      <w:r>
        <w:rPr>
          <w:rFonts w:ascii="宋体" w:hAnsi="宋体" w:eastAsia="宋体" w:cs="宋体"/>
          <w:color w:val="000"/>
          <w:sz w:val="28"/>
          <w:szCs w:val="28"/>
        </w:rPr>
        <w:t xml:space="preserve">随后，法官们通过现场答疑、以案释法、法律释明等方式，宣传民法典，居民们围绕交通事故、民间借贷、物业服务合同纠纷等问题提出了自身的疑惑，民三庭法官们逐一解答、结合**经验认真释法说理，得到了群众的一致好评。</w:t>
      </w:r>
    </w:p>
    <w:p>
      <w:pPr>
        <w:ind w:left="0" w:right="0" w:firstLine="560"/>
        <w:spacing w:before="450" w:after="450" w:line="312" w:lineRule="auto"/>
      </w:pPr>
      <w:r>
        <w:rPr>
          <w:rFonts w:ascii="宋体" w:hAnsi="宋体" w:eastAsia="宋体" w:cs="宋体"/>
          <w:color w:val="000"/>
          <w:sz w:val="28"/>
          <w:szCs w:val="28"/>
        </w:rPr>
        <w:t xml:space="preserve">**大队、刑庭联合xx三委在xx小广场共同开展防范养老诈骗宣传活动。</w:t>
      </w:r>
    </w:p>
    <w:p>
      <w:pPr>
        <w:ind w:left="0" w:right="0" w:firstLine="560"/>
        <w:spacing w:before="450" w:after="450" w:line="312" w:lineRule="auto"/>
      </w:pPr>
      <w:r>
        <w:rPr>
          <w:rFonts w:ascii="宋体" w:hAnsi="宋体" w:eastAsia="宋体" w:cs="宋体"/>
          <w:color w:val="000"/>
          <w:sz w:val="28"/>
          <w:szCs w:val="28"/>
        </w:rPr>
        <w:t xml:space="preserve">活动现场，干警们通过发放宣传单、现场宣讲以及以案说法等方式，向社区老年人讲解常见养老诈骗的类型、诈骗方式、如何防范等内容。提醒老年人不泄露个人信息，不轻信陌生人的“蜜语甜言”，警惕陌生广告和信息，不贪图小便宜，守好自己的养老钱。</w:t>
      </w:r>
    </w:p>
    <w:p>
      <w:pPr>
        <w:ind w:left="0" w:right="0" w:firstLine="560"/>
        <w:spacing w:before="450" w:after="450" w:line="312" w:lineRule="auto"/>
      </w:pPr>
      <w:r>
        <w:rPr>
          <w:rFonts w:ascii="宋体" w:hAnsi="宋体" w:eastAsia="宋体" w:cs="宋体"/>
          <w:color w:val="000"/>
          <w:sz w:val="28"/>
          <w:szCs w:val="28"/>
        </w:rPr>
        <w:t xml:space="preserve">下一步xx**将保持高压态势，**打击各类养老诈骗违法**行为，不断织密反诈防诈的防护网，为老年群体营造更安全、更舒心的养老环境，以实际行动迎接*的***胜利召开。</w:t>
      </w:r>
    </w:p>
    <w:p>
      <w:pPr>
        <w:ind w:left="0" w:right="0" w:firstLine="560"/>
        <w:spacing w:before="450" w:after="450" w:line="312" w:lineRule="auto"/>
      </w:pPr>
      <w:r>
        <w:rPr>
          <w:rFonts w:ascii="黑体" w:hAnsi="黑体" w:eastAsia="黑体" w:cs="黑体"/>
          <w:color w:val="000000"/>
          <w:sz w:val="36"/>
          <w:szCs w:val="36"/>
          <w:b w:val="1"/>
          <w:bCs w:val="1"/>
        </w:rPr>
        <w:t xml:space="preserve">街道防养老诈骗工作总结6</w:t>
      </w:r>
    </w:p>
    <w:p>
      <w:pPr>
        <w:ind w:left="0" w:right="0" w:firstLine="560"/>
        <w:spacing w:before="450" w:after="450" w:line="312" w:lineRule="auto"/>
      </w:pPr>
      <w:r>
        <w:rPr>
          <w:rFonts w:ascii="宋体" w:hAnsi="宋体" w:eastAsia="宋体" w:cs="宋体"/>
          <w:color w:val="000"/>
          <w:sz w:val="28"/>
          <w:szCs w:val="28"/>
        </w:rPr>
        <w:t xml:space="preserve">为认真贯彻落实有关于在全校开展防范电信诈骗宣传教育活动，有效提高师生对电信诈骗的**的识别和应对能力，积极探索更加有效的防范**和工作机制，音乐学院在全院开展防范电信诈骗宣传教育活动。主要开展工作如下：</w:t>
      </w:r>
    </w:p>
    <w:p>
      <w:pPr>
        <w:ind w:left="0" w:right="0" w:firstLine="560"/>
        <w:spacing w:before="450" w:after="450" w:line="312" w:lineRule="auto"/>
      </w:pPr>
      <w:r>
        <w:rPr>
          <w:rFonts w:ascii="宋体" w:hAnsi="宋体" w:eastAsia="宋体" w:cs="宋体"/>
          <w:color w:val="000"/>
          <w:sz w:val="28"/>
          <w:szCs w:val="28"/>
        </w:rPr>
        <w:t xml:space="preserve">第一，全面深入开展电信诈骗宣传防范工作。</w:t>
      </w:r>
    </w:p>
    <w:p>
      <w:pPr>
        <w:ind w:left="0" w:right="0" w:firstLine="560"/>
        <w:spacing w:before="450" w:after="450" w:line="312" w:lineRule="auto"/>
      </w:pPr>
      <w:r>
        <w:rPr>
          <w:rFonts w:ascii="宋体" w:hAnsi="宋体" w:eastAsia="宋体" w:cs="宋体"/>
          <w:color w:val="000"/>
          <w:sz w:val="28"/>
          <w:szCs w:val="28"/>
        </w:rPr>
        <w:t xml:space="preserve">迅速**学习防诈骗主题班会，通过加强同学们的电信诈骗认知和风险意识教育，向同学们宣传“三不一要”防范措施，即三不：不轻信、不冲动、不转账；一要：要及时报警。使每位同学都熟知电信诈骗的技俩和手法，同时结合案件说明，加深同学们的印象。并要求对每位同学都能在自己了解的同时能够给家人、朋友普及防电信诈骗知识，以提高防骗拒骗能力。</w:t>
      </w:r>
    </w:p>
    <w:p>
      <w:pPr>
        <w:ind w:left="0" w:right="0" w:firstLine="560"/>
        <w:spacing w:before="450" w:after="450" w:line="312" w:lineRule="auto"/>
      </w:pPr>
      <w:r>
        <w:rPr>
          <w:rFonts w:ascii="宋体" w:hAnsi="宋体" w:eastAsia="宋体" w:cs="宋体"/>
          <w:color w:val="000"/>
          <w:sz w:val="28"/>
          <w:szCs w:val="28"/>
        </w:rPr>
        <w:t xml:space="preserve">第二，结合发案特点，拓宽宣传防范途径。</w:t>
      </w:r>
    </w:p>
    <w:p>
      <w:pPr>
        <w:ind w:left="0" w:right="0" w:firstLine="560"/>
        <w:spacing w:before="450" w:after="450" w:line="312" w:lineRule="auto"/>
      </w:pPr>
      <w:r>
        <w:rPr>
          <w:rFonts w:ascii="宋体" w:hAnsi="宋体" w:eastAsia="宋体" w:cs="宋体"/>
          <w:color w:val="000"/>
          <w:sz w:val="28"/>
          <w:szCs w:val="28"/>
        </w:rPr>
        <w:t xml:space="preserve">针对**来受电信诈骗的案例越来越多，音乐学院积极拓宽宣传渠道，除了**防电信诈骗班会活动，还通过走访寝室、张贴宣传海报、传播防电信诈骗标语、悬挂横幅、微信公众*台推送等途径加大对师生、家长的宣传防范，以达到人人清楚，时时警惕的效果，把预防电信诈骗事件在学院出现的几率降到最低，保障学生的日常生活，同时也为同学们营造了良好的学习环境呢和校园环境。</w:t>
      </w:r>
    </w:p>
    <w:p>
      <w:pPr>
        <w:ind w:left="0" w:right="0" w:firstLine="560"/>
        <w:spacing w:before="450" w:after="450" w:line="312" w:lineRule="auto"/>
      </w:pPr>
      <w:r>
        <w:rPr>
          <w:rFonts w:ascii="宋体" w:hAnsi="宋体" w:eastAsia="宋体" w:cs="宋体"/>
          <w:color w:val="000"/>
          <w:sz w:val="28"/>
          <w:szCs w:val="28"/>
        </w:rPr>
        <w:t xml:space="preserve">第三，规范校园防范电信诈骗宣传工作。</w:t>
      </w:r>
    </w:p>
    <w:p>
      <w:pPr>
        <w:ind w:left="0" w:right="0" w:firstLine="560"/>
        <w:spacing w:before="450" w:after="450" w:line="312" w:lineRule="auto"/>
      </w:pPr>
      <w:r>
        <w:rPr>
          <w:rFonts w:ascii="宋体" w:hAnsi="宋体" w:eastAsia="宋体" w:cs="宋体"/>
          <w:color w:val="000"/>
          <w:sz w:val="28"/>
          <w:szCs w:val="28"/>
        </w:rPr>
        <w:t xml:space="preserve">为解决校园可能存在着一些宣传工作**开展情况参差不齐、宣传展架资料摆放不规范、资料张贴杂乱等问题，进一步规范、完善音乐学院电信诈骗防范宣传工作，确保此项工作长期、有序开展，我们采取了互相**、及时回馈等方式避免以上问题的出现。</w:t>
      </w:r>
    </w:p>
    <w:p>
      <w:pPr>
        <w:ind w:left="0" w:right="0" w:firstLine="560"/>
        <w:spacing w:before="450" w:after="450" w:line="312" w:lineRule="auto"/>
      </w:pPr>
      <w:r>
        <w:rPr>
          <w:rFonts w:ascii="宋体" w:hAnsi="宋体" w:eastAsia="宋体" w:cs="宋体"/>
          <w:color w:val="000"/>
          <w:sz w:val="28"/>
          <w:szCs w:val="28"/>
        </w:rPr>
        <w:t xml:space="preserve">通过此次防电信诈骗宣传教育活动，取得了很好的成效，具体如下：</w:t>
      </w:r>
    </w:p>
    <w:p>
      <w:pPr>
        <w:ind w:left="0" w:right="0" w:firstLine="560"/>
        <w:spacing w:before="450" w:after="450" w:line="312" w:lineRule="auto"/>
      </w:pPr>
      <w:r>
        <w:rPr>
          <w:rFonts w:ascii="宋体" w:hAnsi="宋体" w:eastAsia="宋体" w:cs="宋体"/>
          <w:color w:val="000"/>
          <w:sz w:val="28"/>
          <w:szCs w:val="28"/>
        </w:rPr>
        <w:t xml:space="preserve">1.切实提高了防电信诈骗的知晓率和普及率；</w:t>
      </w:r>
    </w:p>
    <w:p>
      <w:pPr>
        <w:ind w:left="0" w:right="0" w:firstLine="560"/>
        <w:spacing w:before="450" w:after="450" w:line="312" w:lineRule="auto"/>
      </w:pPr>
      <w:r>
        <w:rPr>
          <w:rFonts w:ascii="宋体" w:hAnsi="宋体" w:eastAsia="宋体" w:cs="宋体"/>
          <w:color w:val="000"/>
          <w:sz w:val="28"/>
          <w:szCs w:val="28"/>
        </w:rPr>
        <w:t xml:space="preserve">2.提高了我院师生的安全意识和技能；</w:t>
      </w:r>
    </w:p>
    <w:p>
      <w:pPr>
        <w:ind w:left="0" w:right="0" w:firstLine="560"/>
        <w:spacing w:before="450" w:after="450" w:line="312" w:lineRule="auto"/>
      </w:pPr>
      <w:r>
        <w:rPr>
          <w:rFonts w:ascii="宋体" w:hAnsi="宋体" w:eastAsia="宋体" w:cs="宋体"/>
          <w:color w:val="000"/>
          <w:sz w:val="28"/>
          <w:szCs w:val="28"/>
        </w:rPr>
        <w:t xml:space="preserve">3.营造了良好的安全教育氛围；</w:t>
      </w:r>
    </w:p>
    <w:p>
      <w:pPr>
        <w:ind w:left="0" w:right="0" w:firstLine="560"/>
        <w:spacing w:before="450" w:after="450" w:line="312" w:lineRule="auto"/>
      </w:pPr>
      <w:r>
        <w:rPr>
          <w:rFonts w:ascii="宋体" w:hAnsi="宋体" w:eastAsia="宋体" w:cs="宋体"/>
          <w:color w:val="000"/>
          <w:sz w:val="28"/>
          <w:szCs w:val="28"/>
        </w:rPr>
        <w:t xml:space="preserve">4.有效遏制电信诈骗案的发生，全力维护了学生及学生家长的财产安全。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2025-04-07T22:57:58+08:00</dcterms:created>
  <dcterms:modified xsi:type="dcterms:W3CDTF">2025-04-07T22:57:58+08:00</dcterms:modified>
</cp:coreProperties>
</file>

<file path=docProps/custom.xml><?xml version="1.0" encoding="utf-8"?>
<Properties xmlns="http://schemas.openxmlformats.org/officeDocument/2006/custom-properties" xmlns:vt="http://schemas.openxmlformats.org/officeDocument/2006/docPropsVTypes"/>
</file>